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62" w:rsidRDefault="00EC3D5F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-657054</wp:posOffset>
            </wp:positionH>
            <wp:positionV relativeFrom="paragraph">
              <wp:posOffset>-269715</wp:posOffset>
            </wp:positionV>
            <wp:extent cx="6836326" cy="9430603"/>
            <wp:effectExtent l="0" t="0" r="3175" b="0"/>
            <wp:wrapNone/>
            <wp:docPr id="1" name="Рисунок 1" descr="C:\Users\User\Desktop\ШКОЛА\рабочие программы 2020-21\скан титулы\img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рабочие программы 2020-21\скан титулы\img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785" cy="943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62" w:rsidRDefault="00237262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3E" w:rsidRPr="00661D01" w:rsidRDefault="002F503E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</w:t>
      </w:r>
    </w:p>
    <w:p w:rsidR="004362CD" w:rsidRPr="00661D01" w:rsidRDefault="002F503E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ЭЛЕКТИВНОГО КУРС</w:t>
      </w:r>
      <w:r w:rsidR="00661D01">
        <w:rPr>
          <w:rFonts w:ascii="Times New Roman" w:hAnsi="Times New Roman" w:cs="Times New Roman"/>
          <w:b/>
          <w:sz w:val="28"/>
          <w:szCs w:val="28"/>
        </w:rPr>
        <w:t>А</w:t>
      </w:r>
      <w:r w:rsidRPr="00661D0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1D01">
        <w:rPr>
          <w:rFonts w:ascii="Times New Roman" w:hAnsi="Times New Roman" w:cs="Times New Roman"/>
          <w:b/>
          <w:sz w:val="28"/>
          <w:szCs w:val="28"/>
        </w:rPr>
        <w:t>ХИМИЯ И ОБЩЕСТВО</w:t>
      </w:r>
      <w:r w:rsidRPr="00661D01">
        <w:rPr>
          <w:rFonts w:ascii="Times New Roman" w:hAnsi="Times New Roman" w:cs="Times New Roman"/>
          <w:b/>
          <w:sz w:val="28"/>
          <w:szCs w:val="28"/>
        </w:rPr>
        <w:t>».</w:t>
      </w:r>
    </w:p>
    <w:p w:rsidR="00661D01" w:rsidRDefault="00661D01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661D01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российскую гражданскую идентичность (идентификация себя в кач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 xml:space="preserve">стве гражданина России, гордость за достижения русских </w:t>
      </w:r>
      <w:proofErr w:type="spellStart"/>
      <w:r w:rsidRPr="00661D01">
        <w:rPr>
          <w:rFonts w:ascii="Times New Roman" w:hAnsi="Times New Roman" w:cs="Times New Roman"/>
          <w:sz w:val="28"/>
          <w:szCs w:val="28"/>
        </w:rPr>
        <w:t>учѐных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>, за русскую науку, осознание и ощущение личностной сопричастности судьбе российск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го народа). Осознанное, уважительное и доброжелательное отношение к и</w:t>
      </w:r>
      <w:r w:rsidRPr="00661D01">
        <w:rPr>
          <w:rFonts w:ascii="Times New Roman" w:hAnsi="Times New Roman" w:cs="Times New Roman"/>
          <w:sz w:val="28"/>
          <w:szCs w:val="28"/>
        </w:rPr>
        <w:t>с</w:t>
      </w:r>
      <w:r w:rsidRPr="00661D01">
        <w:rPr>
          <w:rFonts w:ascii="Times New Roman" w:hAnsi="Times New Roman" w:cs="Times New Roman"/>
          <w:sz w:val="28"/>
          <w:szCs w:val="28"/>
        </w:rPr>
        <w:t>тории, культуре, религии, традициям, языкам, ценностям народов России и народов мира;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1D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временному уровню развития науки и общественной практики;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1D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индивидуальная и коллективная безопасность в чрезвычайных ситуациях;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1D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освоенность социальных норм, правил поведения, ролей и форм соц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альной жизни в группах и сообществах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гать в нем взаимопонимания;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</w:t>
      </w:r>
      <w:r w:rsidRPr="00661D01">
        <w:rPr>
          <w:rFonts w:ascii="Times New Roman" w:hAnsi="Times New Roman" w:cs="Times New Roman"/>
          <w:sz w:val="28"/>
          <w:szCs w:val="28"/>
        </w:rPr>
        <w:t>б</w:t>
      </w:r>
      <w:r w:rsidRPr="00661D01">
        <w:rPr>
          <w:rFonts w:ascii="Times New Roman" w:hAnsi="Times New Roman" w:cs="Times New Roman"/>
          <w:sz w:val="28"/>
          <w:szCs w:val="28"/>
        </w:rPr>
        <w:t>ственным поступкам;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эстетическое, эмоционально-ценностное видение окружающего мира; способность к эмоционально-ценностному освоению мира.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Планируемые </w:t>
      </w:r>
      <w:proofErr w:type="spellStart"/>
      <w:r w:rsidRPr="00661D0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61D0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661D01">
        <w:rPr>
          <w:rFonts w:ascii="Times New Roman" w:hAnsi="Times New Roman" w:cs="Times New Roman"/>
          <w:b/>
          <w:sz w:val="28"/>
          <w:szCs w:val="28"/>
        </w:rPr>
        <w:t>: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</w:t>
      </w:r>
      <w:r w:rsidRPr="00661D01">
        <w:rPr>
          <w:rFonts w:ascii="Times New Roman" w:hAnsi="Times New Roman" w:cs="Times New Roman"/>
          <w:sz w:val="28"/>
          <w:szCs w:val="28"/>
        </w:rPr>
        <w:t>я</w:t>
      </w:r>
      <w:r w:rsidRPr="00661D01">
        <w:rPr>
          <w:rFonts w:ascii="Times New Roman" w:hAnsi="Times New Roman" w:cs="Times New Roman"/>
          <w:sz w:val="28"/>
          <w:szCs w:val="28"/>
        </w:rPr>
        <w:t>тельности и жизненных ситуациях;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</w:t>
      </w:r>
      <w:r w:rsidRPr="00661D01">
        <w:rPr>
          <w:rFonts w:ascii="Times New Roman" w:hAnsi="Times New Roman" w:cs="Times New Roman"/>
          <w:sz w:val="28"/>
          <w:szCs w:val="28"/>
        </w:rPr>
        <w:t>р</w:t>
      </w:r>
      <w:r w:rsidRPr="00661D01">
        <w:rPr>
          <w:rFonts w:ascii="Times New Roman" w:hAnsi="Times New Roman" w:cs="Times New Roman"/>
          <w:sz w:val="28"/>
          <w:szCs w:val="28"/>
        </w:rPr>
        <w:t>сы, необходимые для достижения поставленной цели;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стижения поставленной цели;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</w:t>
      </w:r>
      <w:r w:rsidRPr="00661D01">
        <w:rPr>
          <w:rFonts w:ascii="Times New Roman" w:hAnsi="Times New Roman" w:cs="Times New Roman"/>
          <w:sz w:val="28"/>
          <w:szCs w:val="28"/>
        </w:rPr>
        <w:t>а</w:t>
      </w:r>
      <w:r w:rsidRPr="00661D01">
        <w:rPr>
          <w:rFonts w:ascii="Times New Roman" w:hAnsi="Times New Roman" w:cs="Times New Roman"/>
          <w:sz w:val="28"/>
          <w:szCs w:val="28"/>
        </w:rPr>
        <w:t>нее целью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ций, распознавать и фиксировать противоречия в информационных источн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ках;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</w:t>
      </w:r>
      <w:r w:rsidRPr="00661D01">
        <w:rPr>
          <w:rFonts w:ascii="Times New Roman" w:hAnsi="Times New Roman" w:cs="Times New Roman"/>
          <w:sz w:val="28"/>
          <w:szCs w:val="28"/>
        </w:rPr>
        <w:t>д</w:t>
      </w:r>
      <w:r w:rsidRPr="00661D01">
        <w:rPr>
          <w:rFonts w:ascii="Times New Roman" w:hAnsi="Times New Roman" w:cs="Times New Roman"/>
          <w:sz w:val="28"/>
          <w:szCs w:val="28"/>
        </w:rPr>
        <w:t>ставления существенных связей и отношений, а также противоречий, выя</w:t>
      </w:r>
      <w:r w:rsidRPr="00661D01">
        <w:rPr>
          <w:rFonts w:ascii="Times New Roman" w:hAnsi="Times New Roman" w:cs="Times New Roman"/>
          <w:sz w:val="28"/>
          <w:szCs w:val="28"/>
        </w:rPr>
        <w:t>в</w:t>
      </w:r>
      <w:r w:rsidRPr="00661D01">
        <w:rPr>
          <w:rFonts w:ascii="Times New Roman" w:hAnsi="Times New Roman" w:cs="Times New Roman"/>
          <w:sz w:val="28"/>
          <w:szCs w:val="28"/>
        </w:rPr>
        <w:t>ленных в информационных источниках;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ям в отношении собственного суждения, рассматривать их как ресурс со</w:t>
      </w:r>
      <w:r w:rsidRPr="00661D01">
        <w:rPr>
          <w:rFonts w:ascii="Times New Roman" w:hAnsi="Times New Roman" w:cs="Times New Roman"/>
          <w:sz w:val="28"/>
          <w:szCs w:val="28"/>
        </w:rPr>
        <w:t>б</w:t>
      </w:r>
      <w:r w:rsidRPr="00661D01">
        <w:rPr>
          <w:rFonts w:ascii="Times New Roman" w:hAnsi="Times New Roman" w:cs="Times New Roman"/>
          <w:sz w:val="28"/>
          <w:szCs w:val="28"/>
        </w:rPr>
        <w:t>ственного развития;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</w:t>
      </w:r>
      <w:r w:rsidRPr="00661D01">
        <w:rPr>
          <w:rFonts w:ascii="Times New Roman" w:hAnsi="Times New Roman" w:cs="Times New Roman"/>
          <w:sz w:val="28"/>
          <w:szCs w:val="28"/>
        </w:rPr>
        <w:t>н</w:t>
      </w:r>
      <w:r w:rsidRPr="00661D01">
        <w:rPr>
          <w:rFonts w:ascii="Times New Roman" w:hAnsi="Times New Roman" w:cs="Times New Roman"/>
          <w:sz w:val="28"/>
          <w:szCs w:val="28"/>
        </w:rPr>
        <w:t>ный поиск возможностей для широкого переноса средств и способов де</w:t>
      </w:r>
      <w:r w:rsidRPr="00661D01">
        <w:rPr>
          <w:rFonts w:ascii="Times New Roman" w:hAnsi="Times New Roman" w:cs="Times New Roman"/>
          <w:sz w:val="28"/>
          <w:szCs w:val="28"/>
        </w:rPr>
        <w:t>й</w:t>
      </w:r>
      <w:r w:rsidRPr="00661D01">
        <w:rPr>
          <w:rFonts w:ascii="Times New Roman" w:hAnsi="Times New Roman" w:cs="Times New Roman"/>
          <w:sz w:val="28"/>
          <w:szCs w:val="28"/>
        </w:rPr>
        <w:t>ствия;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661D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1D01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зультативности взаимодействия, а не личных симпатий;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</w:t>
      </w:r>
      <w:r w:rsidRPr="00661D01">
        <w:rPr>
          <w:rFonts w:ascii="Times New Roman" w:hAnsi="Times New Roman" w:cs="Times New Roman"/>
          <w:sz w:val="28"/>
          <w:szCs w:val="28"/>
        </w:rPr>
        <w:t>ы</w:t>
      </w:r>
      <w:r w:rsidRPr="00661D01">
        <w:rPr>
          <w:rFonts w:ascii="Times New Roman" w:hAnsi="Times New Roman" w:cs="Times New Roman"/>
          <w:sz w:val="28"/>
          <w:szCs w:val="28"/>
        </w:rPr>
        <w:t>ступающий, эксперт и т.д.);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го и комбинированного взаимодействия;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</w:t>
      </w:r>
      <w:r w:rsidRPr="00661D01">
        <w:rPr>
          <w:rFonts w:ascii="Times New Roman" w:hAnsi="Times New Roman" w:cs="Times New Roman"/>
          <w:sz w:val="28"/>
          <w:szCs w:val="28"/>
        </w:rPr>
        <w:t>а</w:t>
      </w:r>
      <w:r w:rsidRPr="00661D01">
        <w:rPr>
          <w:rFonts w:ascii="Times New Roman" w:hAnsi="Times New Roman" w:cs="Times New Roman"/>
          <w:sz w:val="28"/>
          <w:szCs w:val="28"/>
        </w:rPr>
        <w:t>нием адекватных (устных и письменных) языковых средств;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proofErr w:type="spellStart"/>
      <w:r w:rsidRPr="00661D01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</w:t>
      </w:r>
      <w:r w:rsidRPr="00661D01">
        <w:rPr>
          <w:rFonts w:ascii="Times New Roman" w:hAnsi="Times New Roman" w:cs="Times New Roman"/>
          <w:sz w:val="28"/>
          <w:szCs w:val="28"/>
        </w:rPr>
        <w:t>а</w:t>
      </w:r>
      <w:r w:rsidRPr="00661D01">
        <w:rPr>
          <w:rFonts w:ascii="Times New Roman" w:hAnsi="Times New Roman" w:cs="Times New Roman"/>
          <w:sz w:val="28"/>
          <w:szCs w:val="28"/>
        </w:rPr>
        <w:t>цию, избегая личностных оценочных суждений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результаты</w:t>
      </w:r>
      <w:r w:rsidR="00661D01">
        <w:rPr>
          <w:rFonts w:ascii="Times New Roman" w:hAnsi="Times New Roman" w:cs="Times New Roman"/>
          <w:b/>
          <w:sz w:val="28"/>
          <w:szCs w:val="28"/>
        </w:rPr>
        <w:t>: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пониманию предмета, ключевых теорий и положений, составляющих предмет «Химия», что обеспечивается посредством моделирования и пост</w:t>
      </w:r>
      <w:r w:rsidRPr="00661D01">
        <w:rPr>
          <w:rFonts w:ascii="Times New Roman" w:hAnsi="Times New Roman" w:cs="Times New Roman"/>
          <w:sz w:val="28"/>
          <w:szCs w:val="28"/>
        </w:rPr>
        <w:t>а</w:t>
      </w:r>
      <w:r w:rsidRPr="00661D01">
        <w:rPr>
          <w:rFonts w:ascii="Times New Roman" w:hAnsi="Times New Roman" w:cs="Times New Roman"/>
          <w:sz w:val="28"/>
          <w:szCs w:val="28"/>
        </w:rPr>
        <w:t>новки проблемных вопросов, характерных для предметной области «Ест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ственные науки»;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умение решать основные практические задачи, характерные для и</w:t>
      </w:r>
      <w:r w:rsidRPr="00661D01">
        <w:rPr>
          <w:rFonts w:ascii="Times New Roman" w:hAnsi="Times New Roman" w:cs="Times New Roman"/>
          <w:sz w:val="28"/>
          <w:szCs w:val="28"/>
        </w:rPr>
        <w:t>с</w:t>
      </w:r>
      <w:r w:rsidRPr="00661D01">
        <w:rPr>
          <w:rFonts w:ascii="Times New Roman" w:hAnsi="Times New Roman" w:cs="Times New Roman"/>
          <w:sz w:val="28"/>
          <w:szCs w:val="28"/>
        </w:rPr>
        <w:t>пользования методов и инструментария предмета «Химия»;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61D0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 xml:space="preserve"> связей с другими областями знания.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D0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61D01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овладеть ключевыми понятиями и закономерностями, на которых строится наука химия, распознавание соответствующих ей признаков и вза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мосвязей, способность демонстрировать различные подходы к изучению я</w:t>
      </w:r>
      <w:r w:rsidRPr="00661D01">
        <w:rPr>
          <w:rFonts w:ascii="Times New Roman" w:hAnsi="Times New Roman" w:cs="Times New Roman"/>
          <w:sz w:val="28"/>
          <w:szCs w:val="28"/>
        </w:rPr>
        <w:t>в</w:t>
      </w:r>
      <w:r w:rsidRPr="00661D01">
        <w:rPr>
          <w:rFonts w:ascii="Times New Roman" w:hAnsi="Times New Roman" w:cs="Times New Roman"/>
          <w:sz w:val="28"/>
          <w:szCs w:val="28"/>
        </w:rPr>
        <w:t>лений, характерных для изучаемой науки химии;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умение решать как некоторые практические, так и основные теоретич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ские задачи, характерные для использования методов и инструментария х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мии;</w:t>
      </w:r>
    </w:p>
    <w:p w:rsidR="002F503E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наличие представлений о химии как целостной теории (совокупности теорий), об основных связях с иными смежными областями знаний.</w:t>
      </w:r>
    </w:p>
    <w:p w:rsidR="00661D01" w:rsidRPr="00661D01" w:rsidRDefault="00661D01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503E" w:rsidRPr="00661D01" w:rsidRDefault="002F503E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61D01" w:rsidRDefault="00661D01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3E" w:rsidRPr="00661D01" w:rsidRDefault="002F503E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F503E" w:rsidRPr="00661D01" w:rsidRDefault="002F503E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1. В</w:t>
      </w:r>
      <w:r w:rsidR="006978B0">
        <w:rPr>
          <w:rFonts w:ascii="Times New Roman" w:hAnsi="Times New Roman" w:cs="Times New Roman"/>
          <w:b/>
          <w:sz w:val="28"/>
          <w:szCs w:val="28"/>
        </w:rPr>
        <w:t>ведение</w:t>
      </w:r>
      <w:r w:rsidRPr="00661D01">
        <w:rPr>
          <w:rFonts w:ascii="Times New Roman" w:hAnsi="Times New Roman" w:cs="Times New Roman"/>
          <w:b/>
          <w:sz w:val="28"/>
          <w:szCs w:val="28"/>
        </w:rPr>
        <w:t xml:space="preserve"> – 6 ч</w:t>
      </w:r>
    </w:p>
    <w:p w:rsid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Роль органических веществ в окружающем мире. 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Практическая работа №1 «Получение симпатических чернил из пищ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вых продуктов».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Теория строения органических соединений А.М. Бутлерова. Роль А. М. Бутлерова в развитие российской науки.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Классификация органических с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единений. Классификация химических реакций в органической химии.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Из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мерия органических соединений. Основы номенклатуры.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Вывод простейших и молекулярных формул органических веществ. Практикум по решению з</w:t>
      </w:r>
      <w:r w:rsidRPr="00661D01">
        <w:rPr>
          <w:rFonts w:ascii="Times New Roman" w:hAnsi="Times New Roman" w:cs="Times New Roman"/>
          <w:sz w:val="28"/>
          <w:szCs w:val="28"/>
        </w:rPr>
        <w:t>а</w:t>
      </w:r>
      <w:r w:rsidRPr="00661D01">
        <w:rPr>
          <w:rFonts w:ascii="Times New Roman" w:hAnsi="Times New Roman" w:cs="Times New Roman"/>
          <w:sz w:val="28"/>
          <w:szCs w:val="28"/>
        </w:rPr>
        <w:t>дач.</w:t>
      </w:r>
    </w:p>
    <w:p w:rsidR="002F503E" w:rsidRPr="006978B0" w:rsidRDefault="002F503E" w:rsidP="006978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B0">
        <w:rPr>
          <w:rFonts w:ascii="Times New Roman" w:hAnsi="Times New Roman" w:cs="Times New Roman"/>
          <w:b/>
          <w:sz w:val="28"/>
          <w:szCs w:val="28"/>
        </w:rPr>
        <w:t>2. У</w:t>
      </w:r>
      <w:r w:rsidR="006978B0">
        <w:rPr>
          <w:rFonts w:ascii="Times New Roman" w:hAnsi="Times New Roman" w:cs="Times New Roman"/>
          <w:b/>
          <w:sz w:val="28"/>
          <w:szCs w:val="28"/>
        </w:rPr>
        <w:t>глеводороды</w:t>
      </w:r>
      <w:r w:rsidRPr="006978B0">
        <w:rPr>
          <w:rFonts w:ascii="Times New Roman" w:hAnsi="Times New Roman" w:cs="Times New Roman"/>
          <w:b/>
          <w:sz w:val="28"/>
          <w:szCs w:val="28"/>
        </w:rPr>
        <w:t xml:space="preserve"> – 10 ч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Предельные углеводороды. Практикум по составлению структурных изомеров и основам номенклатуры.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Характеристика предельных углеводор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дов.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Практикум по решению задач. Вывод молекулярных формул органич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ских веществ по продуктам сгорания.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Сравнительная характеристика непр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 xml:space="preserve">дельных углеводородов. Роль М.И. </w:t>
      </w:r>
      <w:proofErr w:type="spellStart"/>
      <w:r w:rsidRPr="00661D01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 xml:space="preserve"> и В.В. Марковникова в изуч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нии свойств непредельных углеводородов.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Области применения непредел</w:t>
      </w:r>
      <w:r w:rsidRPr="00661D01">
        <w:rPr>
          <w:rFonts w:ascii="Times New Roman" w:hAnsi="Times New Roman" w:cs="Times New Roman"/>
          <w:sz w:val="28"/>
          <w:szCs w:val="28"/>
        </w:rPr>
        <w:t>ь</w:t>
      </w:r>
      <w:r w:rsidRPr="00661D01">
        <w:rPr>
          <w:rFonts w:ascii="Times New Roman" w:hAnsi="Times New Roman" w:cs="Times New Roman"/>
          <w:sz w:val="28"/>
          <w:szCs w:val="28"/>
        </w:rPr>
        <w:lastRenderedPageBreak/>
        <w:t>ных углеводородов. История природного каучука. Сергей Васильевич Леб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дев и его вклад в создание синтетического каучука.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Сравнительная характ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ристика циклических углеводородов.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Практикум по осуществлению цепочек превращений с участием углеводородов.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Природные источники углеводор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дов.</w:t>
      </w:r>
    </w:p>
    <w:p w:rsidR="002F503E" w:rsidRPr="006978B0" w:rsidRDefault="002F503E" w:rsidP="006978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B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978B0">
        <w:rPr>
          <w:rFonts w:ascii="Times New Roman" w:hAnsi="Times New Roman" w:cs="Times New Roman"/>
          <w:b/>
          <w:sz w:val="28"/>
          <w:szCs w:val="28"/>
        </w:rPr>
        <w:t>Кислородсодержащие органические вещества</w:t>
      </w:r>
      <w:r w:rsidRPr="006978B0">
        <w:rPr>
          <w:rFonts w:ascii="Times New Roman" w:hAnsi="Times New Roman" w:cs="Times New Roman"/>
          <w:b/>
          <w:sz w:val="28"/>
          <w:szCs w:val="28"/>
        </w:rPr>
        <w:t xml:space="preserve"> –13 ч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Характеристика спиртов.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="006978B0" w:rsidRPr="004C5091">
        <w:rPr>
          <w:rFonts w:ascii="Times New Roman" w:hAnsi="Times New Roman" w:cs="Times New Roman"/>
          <w:i/>
          <w:sz w:val="28"/>
          <w:szCs w:val="28"/>
        </w:rPr>
        <w:t>Лабораторный опыт №1.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Качественные р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акции на спир</w:t>
      </w:r>
      <w:r w:rsidR="006978B0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Сравнительная характеристика спиртов и фенолов.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Сравнительная х</w:t>
      </w:r>
      <w:r w:rsidRPr="00661D01">
        <w:rPr>
          <w:rFonts w:ascii="Times New Roman" w:hAnsi="Times New Roman" w:cs="Times New Roman"/>
          <w:sz w:val="28"/>
          <w:szCs w:val="28"/>
        </w:rPr>
        <w:t>а</w:t>
      </w:r>
      <w:r w:rsidRPr="00661D01">
        <w:rPr>
          <w:rFonts w:ascii="Times New Roman" w:hAnsi="Times New Roman" w:cs="Times New Roman"/>
          <w:sz w:val="28"/>
          <w:szCs w:val="28"/>
        </w:rPr>
        <w:t>рактеристика альдегидов и кетонов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Характеристика карбоновых кислот.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="006978B0" w:rsidRPr="004C5091">
        <w:rPr>
          <w:rFonts w:ascii="Times New Roman" w:hAnsi="Times New Roman" w:cs="Times New Roman"/>
          <w:i/>
          <w:sz w:val="28"/>
          <w:szCs w:val="28"/>
        </w:rPr>
        <w:t>Лабораторный опыт №2.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Сво</w:t>
      </w:r>
      <w:r w:rsidRPr="00661D01">
        <w:rPr>
          <w:rFonts w:ascii="Times New Roman" w:hAnsi="Times New Roman" w:cs="Times New Roman"/>
          <w:sz w:val="28"/>
          <w:szCs w:val="28"/>
        </w:rPr>
        <w:t>й</w:t>
      </w:r>
      <w:r w:rsidR="006978B0">
        <w:rPr>
          <w:rFonts w:ascii="Times New Roman" w:hAnsi="Times New Roman" w:cs="Times New Roman"/>
          <w:sz w:val="28"/>
          <w:szCs w:val="28"/>
        </w:rPr>
        <w:t>ства карбоновых кислот.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Характеристика сложных эфиров. Жиры и масла.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="006978B0" w:rsidRPr="004C5091">
        <w:rPr>
          <w:rFonts w:ascii="Times New Roman" w:hAnsi="Times New Roman" w:cs="Times New Roman"/>
          <w:i/>
          <w:sz w:val="28"/>
          <w:szCs w:val="28"/>
        </w:rPr>
        <w:t>Лабораторный опыт №3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 xml:space="preserve">Оценка степени </w:t>
      </w:r>
      <w:proofErr w:type="spellStart"/>
      <w:r w:rsidRPr="00661D01">
        <w:rPr>
          <w:rFonts w:ascii="Times New Roman" w:hAnsi="Times New Roman" w:cs="Times New Roman"/>
          <w:sz w:val="28"/>
          <w:szCs w:val="28"/>
        </w:rPr>
        <w:t>непредельности</w:t>
      </w:r>
      <w:proofErr w:type="spellEnd"/>
      <w:r w:rsidRPr="00661D01">
        <w:rPr>
          <w:rFonts w:ascii="Times New Roman" w:hAnsi="Times New Roman" w:cs="Times New Roman"/>
          <w:sz w:val="28"/>
          <w:szCs w:val="28"/>
        </w:rPr>
        <w:t xml:space="preserve"> жи</w:t>
      </w:r>
      <w:r w:rsidR="006978B0">
        <w:rPr>
          <w:rFonts w:ascii="Times New Roman" w:hAnsi="Times New Roman" w:cs="Times New Roman"/>
          <w:sz w:val="28"/>
          <w:szCs w:val="28"/>
        </w:rPr>
        <w:t>ров</w:t>
      </w:r>
      <w:r w:rsidRPr="00661D01">
        <w:rPr>
          <w:rFonts w:ascii="Times New Roman" w:hAnsi="Times New Roman" w:cs="Times New Roman"/>
          <w:sz w:val="28"/>
          <w:szCs w:val="28"/>
        </w:rPr>
        <w:t>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Синтетические моющие средства. </w:t>
      </w:r>
      <w:r w:rsidR="006978B0" w:rsidRPr="004C5091">
        <w:rPr>
          <w:rFonts w:ascii="Times New Roman" w:hAnsi="Times New Roman" w:cs="Times New Roman"/>
          <w:i/>
          <w:sz w:val="28"/>
          <w:szCs w:val="28"/>
        </w:rPr>
        <w:t>Лабораторный опыт № 4.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Удаление жировых за</w:t>
      </w:r>
      <w:r w:rsidR="006978B0">
        <w:rPr>
          <w:rFonts w:ascii="Times New Roman" w:hAnsi="Times New Roman" w:cs="Times New Roman"/>
          <w:sz w:val="28"/>
          <w:szCs w:val="28"/>
        </w:rPr>
        <w:t>грязнений различными способами.</w:t>
      </w:r>
    </w:p>
    <w:p w:rsidR="006978B0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Характеристика углеводов. 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 w:rsidR="006978B0">
        <w:rPr>
          <w:rFonts w:ascii="Times New Roman" w:hAnsi="Times New Roman" w:cs="Times New Roman"/>
          <w:sz w:val="28"/>
          <w:szCs w:val="28"/>
        </w:rPr>
        <w:t>2</w:t>
      </w:r>
      <w:r w:rsidRPr="00661D01">
        <w:rPr>
          <w:rFonts w:ascii="Times New Roman" w:hAnsi="Times New Roman" w:cs="Times New Roman"/>
          <w:sz w:val="28"/>
          <w:szCs w:val="28"/>
        </w:rPr>
        <w:t xml:space="preserve"> «Обнаружение глюкозы в ягодах, фруктах и овощах»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Искусственные и синтетические волокна. </w:t>
      </w:r>
      <w:r w:rsidR="006978B0" w:rsidRPr="004C5091">
        <w:rPr>
          <w:rFonts w:ascii="Times New Roman" w:hAnsi="Times New Roman" w:cs="Times New Roman"/>
          <w:i/>
          <w:sz w:val="28"/>
          <w:szCs w:val="28"/>
        </w:rPr>
        <w:t>Лабораторный опыт № 5.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Распо</w:t>
      </w:r>
      <w:r w:rsidR="006978B0">
        <w:rPr>
          <w:rFonts w:ascii="Times New Roman" w:hAnsi="Times New Roman" w:cs="Times New Roman"/>
          <w:sz w:val="28"/>
          <w:szCs w:val="28"/>
        </w:rPr>
        <w:t>знавание волокон.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Взаимосвязь углеводородов и кислородсодержащих органических в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ществ. Практикум по осуществлению цепочек превращений.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Решение задач на вывод формул кислородсодержащих органических веществ.</w:t>
      </w:r>
    </w:p>
    <w:p w:rsidR="002F503E" w:rsidRPr="006978B0" w:rsidRDefault="002F503E" w:rsidP="006978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B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978B0">
        <w:rPr>
          <w:rFonts w:ascii="Times New Roman" w:hAnsi="Times New Roman" w:cs="Times New Roman"/>
          <w:b/>
          <w:sz w:val="28"/>
          <w:szCs w:val="28"/>
        </w:rPr>
        <w:t>Азотсодержащие органические вещества</w:t>
      </w:r>
      <w:r w:rsidRPr="006978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70B88" w:rsidRPr="006978B0">
        <w:rPr>
          <w:rFonts w:ascii="Times New Roman" w:hAnsi="Times New Roman" w:cs="Times New Roman"/>
          <w:b/>
          <w:sz w:val="28"/>
          <w:szCs w:val="28"/>
        </w:rPr>
        <w:t>5</w:t>
      </w:r>
      <w:r w:rsidRPr="006978B0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Характеристика аминов.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Ароматические амины. Роль Н.Н. Зинина в о</w:t>
      </w:r>
      <w:r w:rsidRPr="00661D01">
        <w:rPr>
          <w:rFonts w:ascii="Times New Roman" w:hAnsi="Times New Roman" w:cs="Times New Roman"/>
          <w:sz w:val="28"/>
          <w:szCs w:val="28"/>
        </w:rPr>
        <w:t>т</w:t>
      </w:r>
      <w:r w:rsidRPr="00661D01">
        <w:rPr>
          <w:rFonts w:ascii="Times New Roman" w:hAnsi="Times New Roman" w:cs="Times New Roman"/>
          <w:sz w:val="28"/>
          <w:szCs w:val="28"/>
        </w:rPr>
        <w:t>крытии новых лекарственных веществ и красителей.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Аминокислоты – амф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терные органические вещества. Искусственная и синтетическая пища.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Белки и ферменты, их роль в процессах жизнедеятельности. Нуклеиновые кислоты и жизнь.</w:t>
      </w:r>
      <w:r w:rsidR="006978B0">
        <w:rPr>
          <w:rFonts w:ascii="Times New Roman" w:hAnsi="Times New Roman" w:cs="Times New Roman"/>
          <w:sz w:val="28"/>
          <w:szCs w:val="28"/>
        </w:rPr>
        <w:t xml:space="preserve"> </w:t>
      </w:r>
      <w:r w:rsidRPr="00661D01">
        <w:rPr>
          <w:rFonts w:ascii="Times New Roman" w:hAnsi="Times New Roman" w:cs="Times New Roman"/>
          <w:sz w:val="28"/>
          <w:szCs w:val="28"/>
        </w:rPr>
        <w:t>Взаимосвязь органических веществ. Практикум по осуществлению цепочек превращений.</w:t>
      </w:r>
    </w:p>
    <w:p w:rsidR="006978B0" w:rsidRDefault="006978B0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3E" w:rsidRPr="00661D01" w:rsidRDefault="002F503E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2F503E" w:rsidRPr="00661D01" w:rsidRDefault="002F503E" w:rsidP="006978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Тема 1. Расчеты в химии. (8 ч)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Простейшие стехиометрические расчеты. Вывод формул органических и неорганических соединений по массовой доле химических элементов, по продуктам реакций Растворы. Решение задач с использованием процентной и молярной концентраций растворов. Стехиометрические расчеты с учетом </w:t>
      </w:r>
      <w:r w:rsidRPr="00661D01">
        <w:rPr>
          <w:rFonts w:ascii="Times New Roman" w:hAnsi="Times New Roman" w:cs="Times New Roman"/>
          <w:sz w:val="28"/>
          <w:szCs w:val="28"/>
        </w:rPr>
        <w:lastRenderedPageBreak/>
        <w:t>примесей и выхода реакции. Стехиометрические расчеты для систем с и</w:t>
      </w:r>
      <w:r w:rsidRPr="00661D01">
        <w:rPr>
          <w:rFonts w:ascii="Times New Roman" w:hAnsi="Times New Roman" w:cs="Times New Roman"/>
          <w:sz w:val="28"/>
          <w:szCs w:val="28"/>
        </w:rPr>
        <w:t>з</w:t>
      </w:r>
      <w:r w:rsidRPr="00661D01">
        <w:rPr>
          <w:rFonts w:ascii="Times New Roman" w:hAnsi="Times New Roman" w:cs="Times New Roman"/>
          <w:sz w:val="28"/>
          <w:szCs w:val="28"/>
        </w:rPr>
        <w:t>бытком одного из реагентов. Стехиометрические расчеты для систем с ал</w:t>
      </w:r>
      <w:r w:rsidRPr="00661D01">
        <w:rPr>
          <w:rFonts w:ascii="Times New Roman" w:hAnsi="Times New Roman" w:cs="Times New Roman"/>
          <w:sz w:val="28"/>
          <w:szCs w:val="28"/>
        </w:rPr>
        <w:t>ь</w:t>
      </w:r>
      <w:r w:rsidRPr="00661D01">
        <w:rPr>
          <w:rFonts w:ascii="Times New Roman" w:hAnsi="Times New Roman" w:cs="Times New Roman"/>
          <w:sz w:val="28"/>
          <w:szCs w:val="28"/>
        </w:rPr>
        <w:t xml:space="preserve">тернативными реакциями. 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503E" w:rsidRPr="00661D01" w:rsidRDefault="002F503E" w:rsidP="0023726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Тема 2. Химия и общество  (8 ч.)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Химия в сельском хозяйстве и ее направления. Удобрения и их класс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фикация. Азотные, фосфорные, калийные удобрения. Микроудобрения. Х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мические средства защиты растений. Отрицательные последствия примен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 xml:space="preserve">ния пестицидов и борьба с ними. Химизация животноводства. </w:t>
      </w:r>
    </w:p>
    <w:p w:rsidR="004C509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Химия и повседневная жизнь человека. Домашняя аптека. Моющие и чистящие средства. Средства личной гигиены и косметики. Химия и пища. Маркировка упаковок пищевых и гигиенических продуктов и умение их ч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 xml:space="preserve">тать. </w:t>
      </w:r>
      <w:r w:rsidR="004C5091" w:rsidRPr="004C5091">
        <w:rPr>
          <w:rFonts w:ascii="Times New Roman" w:hAnsi="Times New Roman" w:cs="Times New Roman"/>
          <w:i/>
          <w:sz w:val="28"/>
          <w:szCs w:val="28"/>
        </w:rPr>
        <w:t>Лабораторный опыт №1.</w:t>
      </w:r>
      <w:r w:rsidR="004C5091">
        <w:rPr>
          <w:rFonts w:ascii="Times New Roman" w:hAnsi="Times New Roman" w:cs="Times New Roman"/>
          <w:sz w:val="28"/>
          <w:szCs w:val="28"/>
        </w:rPr>
        <w:t xml:space="preserve"> </w:t>
      </w:r>
      <w:r w:rsidR="004C5091" w:rsidRPr="00661D01">
        <w:rPr>
          <w:rFonts w:ascii="Times New Roman" w:hAnsi="Times New Roman" w:cs="Times New Roman"/>
          <w:sz w:val="28"/>
          <w:szCs w:val="28"/>
        </w:rPr>
        <w:t>Изучение маркировок пищевых и других х</w:t>
      </w:r>
      <w:r w:rsidR="004C5091" w:rsidRPr="00661D01">
        <w:rPr>
          <w:rFonts w:ascii="Times New Roman" w:hAnsi="Times New Roman" w:cs="Times New Roman"/>
          <w:sz w:val="28"/>
          <w:szCs w:val="28"/>
        </w:rPr>
        <w:t>и</w:t>
      </w:r>
      <w:r w:rsidR="004C5091" w:rsidRPr="00661D01">
        <w:rPr>
          <w:rFonts w:ascii="Times New Roman" w:hAnsi="Times New Roman" w:cs="Times New Roman"/>
          <w:sz w:val="28"/>
          <w:szCs w:val="28"/>
        </w:rPr>
        <w:t>мических средств на их упаковках.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Экология жилища. Химия и генетика человека.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Химия и экология. Химическое загрязнение окружающей среды. Охр</w:t>
      </w:r>
      <w:r w:rsidRPr="00661D01">
        <w:rPr>
          <w:rFonts w:ascii="Times New Roman" w:hAnsi="Times New Roman" w:cs="Times New Roman"/>
          <w:sz w:val="28"/>
          <w:szCs w:val="28"/>
        </w:rPr>
        <w:t>а</w:t>
      </w:r>
      <w:r w:rsidRPr="00661D01">
        <w:rPr>
          <w:rFonts w:ascii="Times New Roman" w:hAnsi="Times New Roman" w:cs="Times New Roman"/>
          <w:sz w:val="28"/>
          <w:szCs w:val="28"/>
        </w:rPr>
        <w:t>на гидросферы, почвы, атмосферы от химического загрязнения.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  <w:u w:val="single"/>
        </w:rPr>
        <w:t>Практическ</w:t>
      </w:r>
      <w:r w:rsidR="006978B0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661D01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="006978B0">
        <w:rPr>
          <w:rFonts w:ascii="Times New Roman" w:hAnsi="Times New Roman" w:cs="Times New Roman"/>
          <w:sz w:val="28"/>
          <w:szCs w:val="28"/>
          <w:u w:val="single"/>
        </w:rPr>
        <w:t>а №</w:t>
      </w:r>
      <w:r w:rsidRPr="00661D01">
        <w:rPr>
          <w:rFonts w:ascii="Times New Roman" w:hAnsi="Times New Roman" w:cs="Times New Roman"/>
          <w:sz w:val="28"/>
          <w:szCs w:val="28"/>
        </w:rPr>
        <w:t xml:space="preserve"> 1. Определение минеральных удобрений.  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503E" w:rsidRPr="00661D01" w:rsidRDefault="002F503E" w:rsidP="0023726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Тема 3. Химические реакции (7 ч)</w:t>
      </w:r>
    </w:p>
    <w:p w:rsidR="004C509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Условия возникновения и протекания химических реакций. </w:t>
      </w:r>
      <w:r w:rsidR="004C5091">
        <w:rPr>
          <w:rFonts w:ascii="Times New Roman" w:hAnsi="Times New Roman" w:cs="Times New Roman"/>
          <w:i/>
          <w:sz w:val="28"/>
          <w:szCs w:val="28"/>
        </w:rPr>
        <w:t>Лабор</w:t>
      </w:r>
      <w:r w:rsidR="004C5091">
        <w:rPr>
          <w:rFonts w:ascii="Times New Roman" w:hAnsi="Times New Roman" w:cs="Times New Roman"/>
          <w:i/>
          <w:sz w:val="28"/>
          <w:szCs w:val="28"/>
        </w:rPr>
        <w:t>а</w:t>
      </w:r>
      <w:r w:rsidR="004C5091">
        <w:rPr>
          <w:rFonts w:ascii="Times New Roman" w:hAnsi="Times New Roman" w:cs="Times New Roman"/>
          <w:i/>
          <w:sz w:val="28"/>
          <w:szCs w:val="28"/>
        </w:rPr>
        <w:t>торный опыт №2.</w:t>
      </w:r>
      <w:r w:rsidR="004C5091" w:rsidRPr="004C5091">
        <w:rPr>
          <w:rFonts w:ascii="Times New Roman" w:hAnsi="Times New Roman" w:cs="Times New Roman"/>
          <w:sz w:val="28"/>
          <w:szCs w:val="28"/>
        </w:rPr>
        <w:t xml:space="preserve"> </w:t>
      </w:r>
      <w:r w:rsidR="004C5091" w:rsidRPr="00661D01">
        <w:rPr>
          <w:rFonts w:ascii="Times New Roman" w:hAnsi="Times New Roman" w:cs="Times New Roman"/>
          <w:sz w:val="28"/>
          <w:szCs w:val="28"/>
        </w:rPr>
        <w:t>Условия возникновения и протекания химических реа</w:t>
      </w:r>
      <w:r w:rsidR="004C5091" w:rsidRPr="00661D01">
        <w:rPr>
          <w:rFonts w:ascii="Times New Roman" w:hAnsi="Times New Roman" w:cs="Times New Roman"/>
          <w:sz w:val="28"/>
          <w:szCs w:val="28"/>
        </w:rPr>
        <w:t>к</w:t>
      </w:r>
      <w:r w:rsidR="004C5091" w:rsidRPr="00661D01">
        <w:rPr>
          <w:rFonts w:ascii="Times New Roman" w:hAnsi="Times New Roman" w:cs="Times New Roman"/>
          <w:sz w:val="28"/>
          <w:szCs w:val="28"/>
        </w:rPr>
        <w:t>ций.</w:t>
      </w:r>
    </w:p>
    <w:p w:rsidR="004C509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Термохимические реакции. </w:t>
      </w:r>
      <w:r w:rsidR="004C5091">
        <w:rPr>
          <w:rFonts w:ascii="Times New Roman" w:hAnsi="Times New Roman" w:cs="Times New Roman"/>
          <w:sz w:val="28"/>
          <w:szCs w:val="28"/>
        </w:rPr>
        <w:t xml:space="preserve"> </w:t>
      </w:r>
      <w:r w:rsidR="004C5091" w:rsidRPr="004C5091">
        <w:rPr>
          <w:rFonts w:ascii="Times New Roman" w:eastAsia="Times New Roman" w:hAnsi="Times New Roman" w:cs="Times New Roman"/>
          <w:sz w:val="28"/>
          <w:szCs w:val="28"/>
        </w:rPr>
        <w:t xml:space="preserve">Практикум по решению задач. </w:t>
      </w:r>
      <w:r w:rsidRPr="00661D01">
        <w:rPr>
          <w:rFonts w:ascii="Times New Roman" w:hAnsi="Times New Roman" w:cs="Times New Roman"/>
          <w:sz w:val="28"/>
          <w:szCs w:val="28"/>
        </w:rPr>
        <w:t>Расчеты по термохимическим уравнениям. Скорость химической реакции, факторы, вл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 xml:space="preserve">яющие на скорость химической реакции: природа реагирующих веществ, температура, концентрации реагирующих веществ. </w:t>
      </w:r>
      <w:r w:rsidR="004C5091" w:rsidRPr="004C5091">
        <w:rPr>
          <w:rFonts w:ascii="Times New Roman" w:hAnsi="Times New Roman" w:cs="Times New Roman"/>
          <w:i/>
          <w:sz w:val="28"/>
          <w:szCs w:val="28"/>
        </w:rPr>
        <w:t>Лабораторный опыт №</w:t>
      </w:r>
      <w:r w:rsidR="004C5091">
        <w:rPr>
          <w:rFonts w:ascii="Times New Roman" w:hAnsi="Times New Roman" w:cs="Times New Roman"/>
          <w:i/>
          <w:sz w:val="28"/>
          <w:szCs w:val="28"/>
        </w:rPr>
        <w:t>3</w:t>
      </w:r>
      <w:r w:rsidR="004C5091" w:rsidRPr="004C5091">
        <w:rPr>
          <w:rFonts w:ascii="Times New Roman" w:hAnsi="Times New Roman" w:cs="Times New Roman"/>
          <w:i/>
          <w:sz w:val="28"/>
          <w:szCs w:val="28"/>
        </w:rPr>
        <w:t>.</w:t>
      </w:r>
      <w:r w:rsidR="004C5091">
        <w:rPr>
          <w:rFonts w:ascii="Times New Roman" w:hAnsi="Times New Roman" w:cs="Times New Roman"/>
          <w:sz w:val="28"/>
          <w:szCs w:val="28"/>
        </w:rPr>
        <w:t xml:space="preserve"> </w:t>
      </w:r>
      <w:r w:rsidR="004C5091" w:rsidRPr="00661D01">
        <w:rPr>
          <w:rFonts w:ascii="Times New Roman" w:hAnsi="Times New Roman" w:cs="Times New Roman"/>
          <w:sz w:val="28"/>
          <w:szCs w:val="28"/>
        </w:rPr>
        <w:t>Взаимодействие магния с раствором хлорида железа (</w:t>
      </w:r>
      <w:r w:rsidR="004C5091" w:rsidRPr="00661D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C5091" w:rsidRPr="00661D01">
        <w:rPr>
          <w:rFonts w:ascii="Times New Roman" w:hAnsi="Times New Roman" w:cs="Times New Roman"/>
          <w:sz w:val="28"/>
          <w:szCs w:val="28"/>
        </w:rPr>
        <w:t>).</w:t>
      </w:r>
    </w:p>
    <w:p w:rsidR="004C509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Обратимые химические реакции, условия смещения химического ра</w:t>
      </w:r>
      <w:r w:rsidRPr="00661D01">
        <w:rPr>
          <w:rFonts w:ascii="Times New Roman" w:hAnsi="Times New Roman" w:cs="Times New Roman"/>
          <w:sz w:val="28"/>
          <w:szCs w:val="28"/>
        </w:rPr>
        <w:t>в</w:t>
      </w:r>
      <w:r w:rsidRPr="00661D01">
        <w:rPr>
          <w:rFonts w:ascii="Times New Roman" w:hAnsi="Times New Roman" w:cs="Times New Roman"/>
          <w:sz w:val="28"/>
          <w:szCs w:val="28"/>
        </w:rPr>
        <w:t xml:space="preserve">новесия. Гидролиз. </w:t>
      </w:r>
      <w:r w:rsidR="004C5091">
        <w:rPr>
          <w:rFonts w:ascii="Times New Roman" w:hAnsi="Times New Roman" w:cs="Times New Roman"/>
          <w:i/>
          <w:sz w:val="28"/>
          <w:szCs w:val="28"/>
        </w:rPr>
        <w:t xml:space="preserve">Лабораторный опыт №4. </w:t>
      </w:r>
      <w:r w:rsidR="004C5091" w:rsidRPr="00661D01">
        <w:rPr>
          <w:rFonts w:ascii="Times New Roman" w:hAnsi="Times New Roman" w:cs="Times New Roman"/>
          <w:sz w:val="28"/>
          <w:szCs w:val="28"/>
        </w:rPr>
        <w:t>Определение рН слюны, жел</w:t>
      </w:r>
      <w:r w:rsidR="004C5091" w:rsidRPr="00661D01">
        <w:rPr>
          <w:rFonts w:ascii="Times New Roman" w:hAnsi="Times New Roman" w:cs="Times New Roman"/>
          <w:sz w:val="28"/>
          <w:szCs w:val="28"/>
        </w:rPr>
        <w:t>у</w:t>
      </w:r>
      <w:r w:rsidR="004C5091" w:rsidRPr="00661D01">
        <w:rPr>
          <w:rFonts w:ascii="Times New Roman" w:hAnsi="Times New Roman" w:cs="Times New Roman"/>
          <w:sz w:val="28"/>
          <w:szCs w:val="28"/>
        </w:rPr>
        <w:t>дочного сока.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Электролиз расплавов и растворов солей.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Химическая промышленность и химическая технология. Сырье для химической промышленности, энергия для химического производства. Нау</w:t>
      </w:r>
      <w:r w:rsidRPr="00661D01">
        <w:rPr>
          <w:rFonts w:ascii="Times New Roman" w:hAnsi="Times New Roman" w:cs="Times New Roman"/>
          <w:sz w:val="28"/>
          <w:szCs w:val="28"/>
        </w:rPr>
        <w:t>ч</w:t>
      </w:r>
      <w:r w:rsidRPr="00661D01">
        <w:rPr>
          <w:rFonts w:ascii="Times New Roman" w:hAnsi="Times New Roman" w:cs="Times New Roman"/>
          <w:sz w:val="28"/>
          <w:szCs w:val="28"/>
        </w:rPr>
        <w:t>ные принципы химического производства. Производство серной кислоты, аммиака, метанола: основные стадии химических производств, сравнение производства аммиака и метанола. Защита окружающей среды и охрана тр</w:t>
      </w:r>
      <w:r w:rsidRPr="00661D01">
        <w:rPr>
          <w:rFonts w:ascii="Times New Roman" w:hAnsi="Times New Roman" w:cs="Times New Roman"/>
          <w:sz w:val="28"/>
          <w:szCs w:val="28"/>
        </w:rPr>
        <w:t>у</w:t>
      </w:r>
      <w:r w:rsidRPr="00661D01">
        <w:rPr>
          <w:rFonts w:ascii="Times New Roman" w:hAnsi="Times New Roman" w:cs="Times New Roman"/>
          <w:sz w:val="28"/>
          <w:szCs w:val="28"/>
        </w:rPr>
        <w:t>да при химическом производстве.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503E" w:rsidRPr="00661D01" w:rsidRDefault="002F503E" w:rsidP="0023726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lastRenderedPageBreak/>
        <w:t>Тема 4. Вещества и их свойства (10 ч)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Металлы. Оксиды и гидроксиды металлов, зависимость их свойств от степени окисления металла. Изменения свойств оксидов и гидроксидов м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таллов. Значение металлов в природе и жизни организмов. Коррозия мета</w:t>
      </w:r>
      <w:r w:rsidRPr="00661D01">
        <w:rPr>
          <w:rFonts w:ascii="Times New Roman" w:hAnsi="Times New Roman" w:cs="Times New Roman"/>
          <w:sz w:val="28"/>
          <w:szCs w:val="28"/>
        </w:rPr>
        <w:t>л</w:t>
      </w:r>
      <w:r w:rsidRPr="00661D01">
        <w:rPr>
          <w:rFonts w:ascii="Times New Roman" w:hAnsi="Times New Roman" w:cs="Times New Roman"/>
          <w:sz w:val="28"/>
          <w:szCs w:val="28"/>
        </w:rPr>
        <w:t>лов: химическая и электрохимическая. Способы защиты металлов от корр</w:t>
      </w:r>
      <w:r w:rsidRPr="00661D01">
        <w:rPr>
          <w:rFonts w:ascii="Times New Roman" w:hAnsi="Times New Roman" w:cs="Times New Roman"/>
          <w:sz w:val="28"/>
          <w:szCs w:val="28"/>
        </w:rPr>
        <w:t>о</w:t>
      </w:r>
      <w:r w:rsidRPr="00661D01">
        <w:rPr>
          <w:rFonts w:ascii="Times New Roman" w:hAnsi="Times New Roman" w:cs="Times New Roman"/>
          <w:sz w:val="28"/>
          <w:szCs w:val="28"/>
        </w:rPr>
        <w:t>зии.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Неметаллы. Окислительные и восстановительные свойства неметаллов. Генетический ряд неметаллов. </w:t>
      </w:r>
    </w:p>
    <w:p w:rsidR="004C509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>Кислоты, основания неорганические и органические: сходства и разл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чия химических свойств. Неорганические и органические амфотерные соед</w:t>
      </w:r>
      <w:r w:rsidRPr="00661D01">
        <w:rPr>
          <w:rFonts w:ascii="Times New Roman" w:hAnsi="Times New Roman" w:cs="Times New Roman"/>
          <w:sz w:val="28"/>
          <w:szCs w:val="28"/>
        </w:rPr>
        <w:t>и</w:t>
      </w:r>
      <w:r w:rsidRPr="00661D01">
        <w:rPr>
          <w:rFonts w:ascii="Times New Roman" w:hAnsi="Times New Roman" w:cs="Times New Roman"/>
          <w:sz w:val="28"/>
          <w:szCs w:val="28"/>
        </w:rPr>
        <w:t>нения.</w:t>
      </w:r>
      <w:r w:rsidR="004C5091" w:rsidRPr="004C5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091">
        <w:rPr>
          <w:rFonts w:ascii="Times New Roman" w:hAnsi="Times New Roman" w:cs="Times New Roman"/>
          <w:i/>
          <w:sz w:val="28"/>
          <w:szCs w:val="28"/>
        </w:rPr>
        <w:t>Лабораторный опыт №5.</w:t>
      </w:r>
      <w:r w:rsidR="004C5091" w:rsidRPr="004C5091">
        <w:rPr>
          <w:rFonts w:ascii="Times New Roman" w:hAnsi="Times New Roman" w:cs="Times New Roman"/>
          <w:sz w:val="28"/>
          <w:szCs w:val="28"/>
        </w:rPr>
        <w:t xml:space="preserve"> </w:t>
      </w:r>
      <w:r w:rsidR="004C5091" w:rsidRPr="00661D01">
        <w:rPr>
          <w:rFonts w:ascii="Times New Roman" w:hAnsi="Times New Roman" w:cs="Times New Roman"/>
          <w:sz w:val="28"/>
          <w:szCs w:val="28"/>
        </w:rPr>
        <w:t>Доказательства амфотерности глицина.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</w:rPr>
        <w:t xml:space="preserve"> Генетическая связь между классами неорганических и органических веществ.</w:t>
      </w:r>
      <w:r w:rsidR="004C5091">
        <w:rPr>
          <w:rFonts w:ascii="Times New Roman" w:hAnsi="Times New Roman" w:cs="Times New Roman"/>
          <w:sz w:val="28"/>
          <w:szCs w:val="28"/>
        </w:rPr>
        <w:t xml:space="preserve"> </w:t>
      </w:r>
      <w:r w:rsidR="004C5091">
        <w:rPr>
          <w:rFonts w:ascii="Times New Roman" w:hAnsi="Times New Roman" w:cs="Times New Roman"/>
          <w:i/>
          <w:sz w:val="28"/>
          <w:szCs w:val="28"/>
        </w:rPr>
        <w:t>Лабораторный опыт №6.</w:t>
      </w:r>
      <w:r w:rsidR="004C5091" w:rsidRPr="004C5091">
        <w:rPr>
          <w:rFonts w:ascii="Times New Roman" w:hAnsi="Times New Roman" w:cs="Times New Roman"/>
          <w:sz w:val="28"/>
          <w:szCs w:val="28"/>
        </w:rPr>
        <w:t xml:space="preserve"> </w:t>
      </w:r>
      <w:r w:rsidR="004C5091" w:rsidRPr="00661D01">
        <w:rPr>
          <w:rFonts w:ascii="Times New Roman" w:hAnsi="Times New Roman" w:cs="Times New Roman"/>
          <w:sz w:val="28"/>
          <w:szCs w:val="28"/>
        </w:rPr>
        <w:t>Сравнение свойств неорганических и о</w:t>
      </w:r>
      <w:r w:rsidR="004C5091" w:rsidRPr="00661D01">
        <w:rPr>
          <w:rFonts w:ascii="Times New Roman" w:hAnsi="Times New Roman" w:cs="Times New Roman"/>
          <w:sz w:val="28"/>
          <w:szCs w:val="28"/>
        </w:rPr>
        <w:t>р</w:t>
      </w:r>
      <w:r w:rsidR="004C5091" w:rsidRPr="00661D01">
        <w:rPr>
          <w:rFonts w:ascii="Times New Roman" w:hAnsi="Times New Roman" w:cs="Times New Roman"/>
          <w:sz w:val="28"/>
          <w:szCs w:val="28"/>
        </w:rPr>
        <w:t>ганических соединений.</w:t>
      </w:r>
    </w:p>
    <w:p w:rsidR="002F503E" w:rsidRPr="00661D01" w:rsidRDefault="004C5091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Лабораторный опыт №7.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03E" w:rsidRPr="00661D01">
        <w:rPr>
          <w:rFonts w:ascii="Times New Roman" w:hAnsi="Times New Roman" w:cs="Times New Roman"/>
          <w:sz w:val="28"/>
          <w:szCs w:val="28"/>
        </w:rPr>
        <w:t>Коллекции представителей классов неорг</w:t>
      </w:r>
      <w:r w:rsidR="002F503E" w:rsidRPr="00661D01">
        <w:rPr>
          <w:rFonts w:ascii="Times New Roman" w:hAnsi="Times New Roman" w:cs="Times New Roman"/>
          <w:sz w:val="28"/>
          <w:szCs w:val="28"/>
        </w:rPr>
        <w:t>а</w:t>
      </w:r>
      <w:r w:rsidR="002F503E" w:rsidRPr="00661D01">
        <w:rPr>
          <w:rFonts w:ascii="Times New Roman" w:hAnsi="Times New Roman" w:cs="Times New Roman"/>
          <w:sz w:val="28"/>
          <w:szCs w:val="28"/>
        </w:rPr>
        <w:t xml:space="preserve">нических веществ. </w:t>
      </w:r>
    </w:p>
    <w:p w:rsidR="002F503E" w:rsidRPr="00661D01" w:rsidRDefault="002F503E" w:rsidP="00661D0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1D01">
        <w:rPr>
          <w:rFonts w:ascii="Times New Roman" w:hAnsi="Times New Roman" w:cs="Times New Roman"/>
          <w:sz w:val="28"/>
          <w:szCs w:val="28"/>
          <w:u w:val="single"/>
        </w:rPr>
        <w:t>Практическ</w:t>
      </w:r>
      <w:r w:rsidR="004C5091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661D01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="004C5091">
        <w:rPr>
          <w:rFonts w:ascii="Times New Roman" w:hAnsi="Times New Roman" w:cs="Times New Roman"/>
          <w:sz w:val="28"/>
          <w:szCs w:val="28"/>
          <w:u w:val="single"/>
        </w:rPr>
        <w:t xml:space="preserve">а №2. </w:t>
      </w:r>
      <w:r w:rsidR="004C5091" w:rsidRPr="004C5091">
        <w:rPr>
          <w:rFonts w:ascii="Times New Roman" w:hAnsi="Times New Roman" w:cs="Times New Roman"/>
          <w:sz w:val="28"/>
          <w:szCs w:val="28"/>
        </w:rPr>
        <w:t>Решение экспериментальных задач на</w:t>
      </w:r>
      <w:r w:rsidRPr="00661D01">
        <w:rPr>
          <w:rFonts w:ascii="Times New Roman" w:hAnsi="Times New Roman" w:cs="Times New Roman"/>
          <w:sz w:val="28"/>
          <w:szCs w:val="28"/>
        </w:rPr>
        <w:t xml:space="preserve"> </w:t>
      </w:r>
      <w:r w:rsidR="004C5091">
        <w:rPr>
          <w:rFonts w:ascii="Times New Roman" w:hAnsi="Times New Roman" w:cs="Times New Roman"/>
          <w:sz w:val="28"/>
          <w:szCs w:val="28"/>
        </w:rPr>
        <w:t>г</w:t>
      </w:r>
      <w:r w:rsidRPr="00661D01">
        <w:rPr>
          <w:rFonts w:ascii="Times New Roman" w:hAnsi="Times New Roman" w:cs="Times New Roman"/>
          <w:sz w:val="28"/>
          <w:szCs w:val="28"/>
        </w:rPr>
        <w:t>ен</w:t>
      </w:r>
      <w:r w:rsidRPr="00661D01">
        <w:rPr>
          <w:rFonts w:ascii="Times New Roman" w:hAnsi="Times New Roman" w:cs="Times New Roman"/>
          <w:sz w:val="28"/>
          <w:szCs w:val="28"/>
        </w:rPr>
        <w:t>е</w:t>
      </w:r>
      <w:r w:rsidRPr="00661D01">
        <w:rPr>
          <w:rFonts w:ascii="Times New Roman" w:hAnsi="Times New Roman" w:cs="Times New Roman"/>
          <w:sz w:val="28"/>
          <w:szCs w:val="28"/>
        </w:rPr>
        <w:t>тическ</w:t>
      </w:r>
      <w:r w:rsidR="004C5091">
        <w:rPr>
          <w:rFonts w:ascii="Times New Roman" w:hAnsi="Times New Roman" w:cs="Times New Roman"/>
          <w:sz w:val="28"/>
          <w:szCs w:val="28"/>
        </w:rPr>
        <w:t>ую</w:t>
      </w:r>
      <w:r w:rsidRPr="00661D01">
        <w:rPr>
          <w:rFonts w:ascii="Times New Roman" w:hAnsi="Times New Roman" w:cs="Times New Roman"/>
          <w:sz w:val="28"/>
          <w:szCs w:val="28"/>
        </w:rPr>
        <w:t xml:space="preserve"> связь между классами неорганических и органических веществ. </w:t>
      </w:r>
    </w:p>
    <w:p w:rsidR="004C5091" w:rsidRDefault="004C5091" w:rsidP="00661D01">
      <w:pPr>
        <w:shd w:val="clear" w:color="auto" w:fill="FFFFFF"/>
        <w:spacing w:before="100" w:beforeAutospacing="1" w:after="100" w:afterAutospacing="1"/>
        <w:ind w:left="360" w:firstLine="709"/>
        <w:contextualSpacing/>
        <w:jc w:val="center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</w:p>
    <w:p w:rsidR="002F503E" w:rsidRPr="00661D01" w:rsidRDefault="002F503E" w:rsidP="00661D01">
      <w:pPr>
        <w:shd w:val="clear" w:color="auto" w:fill="FFFFFF"/>
        <w:spacing w:before="100" w:beforeAutospacing="1" w:after="100" w:afterAutospacing="1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Style w:val="c9"/>
          <w:rFonts w:ascii="Times New Roman" w:hAnsi="Times New Roman" w:cs="Times New Roman"/>
          <w:color w:val="000000"/>
          <w:sz w:val="28"/>
          <w:szCs w:val="28"/>
        </w:rPr>
        <w:t>Т</w:t>
      </w:r>
      <w:r w:rsidRPr="00661D0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2F503E" w:rsidRPr="00661D01" w:rsidRDefault="002F503E" w:rsidP="00661D01">
      <w:pPr>
        <w:shd w:val="clear" w:color="auto" w:fill="FFFFFF"/>
        <w:spacing w:before="100" w:beforeAutospacing="1" w:after="100" w:afterAutospacing="1"/>
        <w:ind w:left="36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01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F503E" w:rsidRPr="00661D01" w:rsidRDefault="002F503E" w:rsidP="00661D0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942"/>
        <w:gridCol w:w="1130"/>
      </w:tblGrid>
      <w:tr w:rsidR="00237262" w:rsidRPr="004C5091" w:rsidTr="00237262">
        <w:trPr>
          <w:trHeight w:val="5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C509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C5091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bCs/>
                <w:sz w:val="28"/>
                <w:szCs w:val="28"/>
              </w:rPr>
              <w:t>Темы уроков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237262" w:rsidRPr="004C5091" w:rsidTr="0023726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62" w:rsidRPr="004C5091" w:rsidRDefault="002372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62" w:rsidRPr="004C5091" w:rsidRDefault="002372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62" w:rsidRPr="004C5091" w:rsidRDefault="002372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sz w:val="28"/>
                <w:szCs w:val="28"/>
              </w:rPr>
              <w:t xml:space="preserve">Роль органических веществ в окружающем мире. Инструктаж по охране труда.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«Получение симпатических чернил из пищевых продуктов».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строения органических соединений А.М. Бутлерова. Роль А. М. Бутлерова в развитие российской науки.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органических соединений. Классификация х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мических реакций в органической химии.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Изомерия органических соединений. Основы номенклатуры.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простейших и молекулярных формул органических в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ществ. Практикум по решению задач.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B566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Углеводороды.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Предельные углеводороды. Практикум по составлению стру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турных изомеров и основам номенклатуры.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предельных углеводородов.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задач. Вывод молекулярных формул органических веществ по продуктам сгорания.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pStyle w:val="c3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4C5091">
              <w:rPr>
                <w:sz w:val="28"/>
                <w:szCs w:val="28"/>
                <w:lang w:eastAsia="en-US"/>
              </w:rPr>
              <w:t xml:space="preserve">Сравнительная характеристика непредельных углеводородов. Роль М.И. </w:t>
            </w:r>
            <w:proofErr w:type="spellStart"/>
            <w:r w:rsidRPr="004C5091">
              <w:rPr>
                <w:sz w:val="28"/>
                <w:szCs w:val="28"/>
                <w:lang w:eastAsia="en-US"/>
              </w:rPr>
              <w:t>Кучерова</w:t>
            </w:r>
            <w:proofErr w:type="spellEnd"/>
            <w:r w:rsidRPr="004C5091">
              <w:rPr>
                <w:sz w:val="28"/>
                <w:szCs w:val="28"/>
                <w:lang w:eastAsia="en-US"/>
              </w:rPr>
              <w:t xml:space="preserve"> и В.В. Марковникова в изучении свойств непредельных углеводородов.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применения непредельных углеводородов. История природного каучука. Сергей Васильевич Лебедев и его вклад в создание синтетического каучука.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характеристика циклических углеводородов.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осуществлению цепочек превращений с участ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ем углеводородов.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источники углеводородов.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B566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решению задач. Вывод простейших и молек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лярных формул органических веществ.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№1 по теме: «Углеводороды».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B566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B566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Кислородсодержащие органические вещества.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B566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спиртов. ЛО</w:t>
            </w:r>
            <w:proofErr w:type="gramStart"/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характеристика спиртов и фенолов.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характеристика альдегидов и кетонов.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карбоновых кислот. ЛО</w:t>
            </w:r>
            <w:proofErr w:type="gramStart"/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решению задач. Решение задач на вывод формул кислородсодержащих органических веществ.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сложных эфиров. Жиры и масла. ЛО3.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Синтетические моющие средства. ЛО</w:t>
            </w:r>
            <w:proofErr w:type="gramStart"/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B53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углеводов.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№2 «Обнаружение глюкозы в ягодах, фруктах и овощах».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Искусственные и синтетические волокна. ЛО5.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углеводородов и кислородсодержащих органич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веществ. Практикум по осуществлению цепочек превр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щений.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решению задач. Решение задач на вывод формул кислородсодержащих органических веществ.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контроль знаний по теме: «Кислородсодержащие органические вещества»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170B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170B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Азотсодержащие органические вещества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170B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Ароматические амины. Роль Н.Н. Зинина в открытии новых л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карственных веществ и красителей.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Аминокислоты – амфотерные органические вещества. Иску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ственная и синтетическая пища.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 и ферменты, их роль в процессах жизнедеятельности. Нуклеиновые кислоты и жизнь.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2F50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органических веществ. Практикум по осуществл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нию цепочек превращений.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7262" w:rsidRPr="004C5091" w:rsidTr="0023726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 w:rsidP="00661D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 по темам: «Кислородсодержащие орг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нические вещества», «Азотсодержащие органические вещ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ства»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2" w:rsidRPr="004C5091" w:rsidRDefault="002372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503E" w:rsidRDefault="002F503E" w:rsidP="002F503E"/>
    <w:sectPr w:rsidR="002F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3E"/>
    <w:rsid w:val="00170B88"/>
    <w:rsid w:val="00237262"/>
    <w:rsid w:val="002F503E"/>
    <w:rsid w:val="004362CD"/>
    <w:rsid w:val="004C5091"/>
    <w:rsid w:val="00661D01"/>
    <w:rsid w:val="006978B0"/>
    <w:rsid w:val="00B534E9"/>
    <w:rsid w:val="00B566D1"/>
    <w:rsid w:val="00E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50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503E"/>
  </w:style>
  <w:style w:type="paragraph" w:styleId="a3">
    <w:name w:val="Balloon Text"/>
    <w:basedOn w:val="a"/>
    <w:link w:val="a4"/>
    <w:uiPriority w:val="99"/>
    <w:semiHidden/>
    <w:unhideWhenUsed/>
    <w:rsid w:val="00EC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50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503E"/>
  </w:style>
  <w:style w:type="paragraph" w:styleId="a3">
    <w:name w:val="Balloon Text"/>
    <w:basedOn w:val="a"/>
    <w:link w:val="a4"/>
    <w:uiPriority w:val="99"/>
    <w:semiHidden/>
    <w:unhideWhenUsed/>
    <w:rsid w:val="00EC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47FC-4192-4E65-A8F0-1A93F235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2020-10-11T15:19:00Z</dcterms:created>
  <dcterms:modified xsi:type="dcterms:W3CDTF">2020-10-14T20:05:00Z</dcterms:modified>
</cp:coreProperties>
</file>