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86E" w:rsidRDefault="0076465A" w:rsidP="00227E43">
      <w:pPr>
        <w:shd w:val="clear" w:color="auto" w:fill="FFFFFF"/>
        <w:spacing w:line="240" w:lineRule="auto"/>
        <w:ind w:firstLine="720"/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9.25pt;height:659.25pt">
            <v:imagedata r:id="rId6" o:title="Рисунок (9)"/>
          </v:shape>
        </w:pict>
      </w:r>
      <w:bookmarkEnd w:id="0"/>
    </w:p>
    <w:p w:rsidR="00A3686E" w:rsidRPr="000F3C81" w:rsidRDefault="00A3686E" w:rsidP="0076465A">
      <w:pPr>
        <w:shd w:val="clear" w:color="auto" w:fill="FFFFFF"/>
        <w:tabs>
          <w:tab w:val="left" w:pos="350"/>
        </w:tabs>
        <w:spacing w:line="240" w:lineRule="auto"/>
        <w:jc w:val="both"/>
      </w:pPr>
    </w:p>
    <w:p w:rsidR="00A3686E" w:rsidRDefault="00A3686E" w:rsidP="00AC6CB1">
      <w:pPr>
        <w:shd w:val="clear" w:color="auto" w:fill="FFFFFF"/>
        <w:spacing w:line="240" w:lineRule="auto"/>
        <w:ind w:firstLine="720"/>
        <w:jc w:val="both"/>
      </w:pPr>
    </w:p>
    <w:p w:rsidR="00A3686E" w:rsidRDefault="00A3686E" w:rsidP="00227E43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t>1</w:t>
      </w:r>
      <w:r w:rsidRPr="00E32D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32D34">
        <w:rPr>
          <w:rFonts w:ascii="Times New Roman" w:hAnsi="Times New Roman" w:cs="Times New Roman"/>
          <w:b/>
          <w:bCs/>
          <w:sz w:val="28"/>
          <w:szCs w:val="28"/>
        </w:rPr>
        <w:t xml:space="preserve"> Планируемые результаты освоения курса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«Изобразительное искусство»</w:t>
      </w:r>
    </w:p>
    <w:p w:rsidR="00A3686E" w:rsidRPr="00397747" w:rsidRDefault="00A3686E" w:rsidP="00227E43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397747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A3686E" w:rsidRPr="00397747" w:rsidRDefault="00A3686E" w:rsidP="00227E4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:rsidR="00A3686E" w:rsidRPr="00397747" w:rsidRDefault="00A3686E" w:rsidP="00227E4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A3686E" w:rsidRPr="00397747" w:rsidRDefault="00A3686E" w:rsidP="00227E4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A3686E" w:rsidRPr="00397747" w:rsidRDefault="00A3686E" w:rsidP="00227E4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эстетических чувств, художественно-творческого мышления, наблюдательности и фантазии;</w:t>
      </w:r>
    </w:p>
    <w:p w:rsidR="00A3686E" w:rsidRPr="00397747" w:rsidRDefault="00A3686E" w:rsidP="00227E4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747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навыками коллективной деятельности </w:t>
      </w:r>
      <w:r w:rsidRPr="00397747">
        <w:rPr>
          <w:rFonts w:ascii="Times New Roman" w:hAnsi="Times New Roman" w:cs="Times New Roman"/>
          <w:sz w:val="24"/>
          <w:szCs w:val="24"/>
        </w:rPr>
        <w:t xml:space="preserve">в процессе совместной творческой работы </w:t>
      </w:r>
      <w:r w:rsidRPr="00397747">
        <w:rPr>
          <w:rFonts w:ascii="Times New Roman" w:hAnsi="Times New Roman" w:cs="Times New Roman"/>
          <w:color w:val="000000"/>
          <w:sz w:val="24"/>
          <w:szCs w:val="24"/>
        </w:rPr>
        <w:t>в команде одноклассников под руководством учителя;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сотрудничать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7747">
        <w:rPr>
          <w:rFonts w:ascii="Times New Roman" w:hAnsi="Times New Roman" w:cs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7747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  <w:r w:rsidRPr="00397747">
        <w:rPr>
          <w:rFonts w:ascii="Times New Roman" w:hAnsi="Times New Roman" w:cs="Times New Roman"/>
          <w:sz w:val="24"/>
          <w:szCs w:val="24"/>
        </w:rPr>
        <w:t xml:space="preserve"> характеризуют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A3686E" w:rsidRPr="00397747" w:rsidRDefault="00A3686E" w:rsidP="00227E4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A3686E" w:rsidRPr="00397747" w:rsidRDefault="00A3686E" w:rsidP="00227E4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A3686E" w:rsidRPr="00397747" w:rsidRDefault="00A3686E" w:rsidP="00227E4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A3686E" w:rsidRPr="00397747" w:rsidRDefault="00A3686E" w:rsidP="00227E4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A3686E" w:rsidRPr="00397747" w:rsidRDefault="00A3686E" w:rsidP="00227E4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A3686E" w:rsidRPr="00397747" w:rsidRDefault="00A3686E" w:rsidP="00227E4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A3686E" w:rsidRPr="00397747" w:rsidRDefault="00A3686E" w:rsidP="00227E43">
      <w:pPr>
        <w:shd w:val="clear" w:color="auto" w:fill="FFFFFF"/>
        <w:spacing w:after="0" w:line="240" w:lineRule="auto"/>
        <w:ind w:left="5" w:right="5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397747">
        <w:rPr>
          <w:rFonts w:ascii="Times New Roman" w:hAnsi="Times New Roman" w:cs="Times New Roman"/>
          <w:sz w:val="24"/>
          <w:szCs w:val="24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7747">
        <w:rPr>
          <w:rFonts w:ascii="Times New Roman" w:hAnsi="Times New Roman" w:cs="Times New Roman"/>
          <w:sz w:val="24"/>
          <w:szCs w:val="24"/>
        </w:rPr>
        <w:t xml:space="preserve">знание видов художественной деятельности: изобразительной (живопись, графика, скульптура), конструктивной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97747">
        <w:rPr>
          <w:rFonts w:ascii="Times New Roman" w:hAnsi="Times New Roman" w:cs="Times New Roman"/>
          <w:sz w:val="24"/>
          <w:szCs w:val="24"/>
        </w:rPr>
        <w:t>(дизайн и архитектура), декоративной (народные и прикладные виды искусства);</w:t>
      </w:r>
      <w:proofErr w:type="gramEnd"/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понимание образной природы искусства;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lastRenderedPageBreak/>
        <w:t>эстетическая оценка явлений природы, событий окружающего мира;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</w:t>
      </w:r>
      <w:r w:rsidRPr="00397747">
        <w:rPr>
          <w:rFonts w:ascii="Times New Roman" w:hAnsi="Times New Roman" w:cs="Times New Roman"/>
          <w:sz w:val="24"/>
          <w:szCs w:val="24"/>
        </w:rPr>
        <w:softHyphen/>
        <w:t>тельных средствах;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pacing w:val="-2"/>
          <w:sz w:val="24"/>
          <w:szCs w:val="24"/>
        </w:rPr>
        <w:t>усвоение названий ведущих художественных музеев России и художе</w:t>
      </w:r>
      <w:r w:rsidRPr="00397747">
        <w:rPr>
          <w:rFonts w:ascii="Times New Roman" w:hAnsi="Times New Roman" w:cs="Times New Roman"/>
          <w:sz w:val="24"/>
          <w:szCs w:val="24"/>
        </w:rPr>
        <w:t xml:space="preserve">ственных музеев своего региона;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before="5" w:after="0" w:line="240" w:lineRule="auto"/>
        <w:ind w:right="2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397747">
        <w:rPr>
          <w:rFonts w:ascii="Times New Roman" w:hAnsi="Times New Roman" w:cs="Times New Roman"/>
          <w:sz w:val="24"/>
          <w:szCs w:val="24"/>
        </w:rPr>
        <w:softHyphen/>
        <w:t>шение к природе, человеку, обществу;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компоновать на плоскости листа и в объеме задуманный художественный образ;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освоение умений применять в художественно—творческой  деятельности основ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основ графической грамоты;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рассуждать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7747">
        <w:rPr>
          <w:rFonts w:ascii="Times New Roman" w:hAnsi="Times New Roman" w:cs="Times New Roman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 объяснять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7747">
        <w:rPr>
          <w:rFonts w:ascii="Times New Roman" w:hAnsi="Times New Roman" w:cs="Times New Roman"/>
          <w:sz w:val="24"/>
          <w:szCs w:val="24"/>
        </w:rPr>
        <w:t>значение памятников и архитектурной среды древнего зодчества для современного общества;</w:t>
      </w:r>
    </w:p>
    <w:p w:rsidR="00A3686E" w:rsidRPr="0039774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A3686E" w:rsidRPr="007777E7" w:rsidRDefault="00A3686E" w:rsidP="00227E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умение приводить примеры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7747">
        <w:rPr>
          <w:rFonts w:ascii="Times New Roman" w:hAnsi="Times New Roman" w:cs="Times New Roman"/>
          <w:sz w:val="24"/>
          <w:szCs w:val="24"/>
        </w:rPr>
        <w:t>произведений искусства, выражающих красоту мудрости и богатой духовной жизни, кра</w:t>
      </w:r>
      <w:r>
        <w:rPr>
          <w:rFonts w:ascii="Times New Roman" w:hAnsi="Times New Roman" w:cs="Times New Roman"/>
          <w:sz w:val="24"/>
          <w:szCs w:val="24"/>
        </w:rPr>
        <w:t>соту внутреннего  мира человека.</w:t>
      </w:r>
    </w:p>
    <w:p w:rsidR="00A3686E" w:rsidRPr="00397747" w:rsidRDefault="00A3686E" w:rsidP="00227E43">
      <w:pPr>
        <w:pStyle w:val="a4"/>
        <w:shd w:val="clear" w:color="auto" w:fill="FFFFFF"/>
        <w:ind w:right="5"/>
        <w:jc w:val="both"/>
        <w:rPr>
          <w:b/>
          <w:bCs/>
        </w:rPr>
      </w:pPr>
    </w:p>
    <w:p w:rsidR="00A3686E" w:rsidRDefault="00A3686E" w:rsidP="00227E43">
      <w:pPr>
        <w:pStyle w:val="21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3686E" w:rsidRDefault="00A3686E" w:rsidP="00227E43">
      <w:pPr>
        <w:pStyle w:val="21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3686E" w:rsidRPr="001B1CC4" w:rsidRDefault="00A3686E" w:rsidP="00227E43">
      <w:pPr>
        <w:pStyle w:val="21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</w:t>
      </w:r>
      <w:r w:rsidRPr="001B1CC4">
        <w:rPr>
          <w:rFonts w:ascii="Times New Roman" w:hAnsi="Times New Roman" w:cs="Times New Roman"/>
          <w:b/>
          <w:bCs/>
          <w:color w:val="000000"/>
        </w:rPr>
        <w:t>Содержание учебного курса:</w:t>
      </w:r>
    </w:p>
    <w:p w:rsidR="00A3686E" w:rsidRPr="00397747" w:rsidRDefault="00A3686E" w:rsidP="00227E43">
      <w:pPr>
        <w:pStyle w:val="21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Pr="00CF0A82" w:rsidRDefault="00A3686E" w:rsidP="00227E43">
      <w:pPr>
        <w:pStyle w:val="21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 w:rsidRPr="00CF0A82">
        <w:rPr>
          <w:rFonts w:ascii="Times New Roman" w:hAnsi="Times New Roman" w:cs="Times New Roman"/>
          <w:b/>
          <w:bCs/>
        </w:rPr>
        <w:t>«Ты изображаешь, украшаешь и строишь»</w:t>
      </w:r>
      <w:r w:rsidRPr="00CF0A82">
        <w:rPr>
          <w:rFonts w:ascii="Times New Roman" w:hAnsi="Times New Roman" w:cs="Times New Roman"/>
          <w:b/>
          <w:bCs/>
          <w:color w:val="000000"/>
        </w:rPr>
        <w:t xml:space="preserve"> 1 класс</w:t>
      </w:r>
    </w:p>
    <w:p w:rsidR="00A3686E" w:rsidRPr="00397747" w:rsidRDefault="00A3686E" w:rsidP="00227E43">
      <w:pPr>
        <w:pStyle w:val="21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Pr="00397747" w:rsidRDefault="00A3686E" w:rsidP="00227E4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Раздел     «Ты учишься изображать» </w:t>
      </w:r>
      <w:proofErr w:type="gramStart"/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397747">
        <w:rPr>
          <w:rFonts w:ascii="Times New Roman" w:hAnsi="Times New Roman" w:cs="Times New Roman"/>
          <w:b/>
          <w:bCs/>
          <w:sz w:val="24"/>
          <w:szCs w:val="24"/>
        </w:rPr>
        <w:t>9 ч)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Изображения всюду вокруг нас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lastRenderedPageBreak/>
        <w:t xml:space="preserve">Изображения в жизни человека. Изображая мир, учимся его видеть и понимать. Развитие наблюдательности и аналитических возможностей глаза. Формирование поэтического видения мира. Предмет «Изобразительное искусство». Чему мы будем учиться на уроках изобразительного искусства. Кабинет искусства — художественная мастерская. Выставка детских работ и первый опыт их обсуждения. Рисование на тему: </w:t>
      </w:r>
      <w:r w:rsidRPr="00397747">
        <w:rPr>
          <w:b/>
          <w:bCs/>
          <w:sz w:val="24"/>
          <w:szCs w:val="24"/>
        </w:rPr>
        <w:t xml:space="preserve">«Что я умею и люблю рисовать»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Мастер Изображения учит видеть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Знакомство с Мастером Изображения.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Красота и разнообразие окружающего мира природы. Развитие наблюдательности. Эстетическое восприятие деталей природы.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 xml:space="preserve">Знакомство с понятием «форма». Сравнение по форме различных листьев и выявление ее геометрической основы. Использование этого опыта в изображении разных по форме деревьев. Сравнение пропорций частей в составных, сложных формах (например, из каких простых форм состоит тело у разных животных). </w:t>
      </w:r>
      <w:r w:rsidRPr="00397747">
        <w:rPr>
          <w:b/>
          <w:bCs/>
          <w:sz w:val="24"/>
          <w:szCs w:val="24"/>
        </w:rPr>
        <w:t>Изображение сказочного леса, где все деревья похожи на разные по форме листья.</w:t>
      </w:r>
    </w:p>
    <w:p w:rsidR="00A3686E" w:rsidRPr="00397747" w:rsidRDefault="00A3686E" w:rsidP="00227E4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Изображать можно пятном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 xml:space="preserve">Развитие способности целостного обобщенного видения. Пятно как способ изображения на плоскости. Образ на плоскости. Роль воображения и фантазии при изображении на основе пятна. Тень как пример пятна, которое помогает увидеть обобщенный образ формы. </w:t>
      </w:r>
    </w:p>
    <w:p w:rsidR="00A3686E" w:rsidRPr="00397747" w:rsidRDefault="00A3686E" w:rsidP="00227E43">
      <w:pPr>
        <w:pStyle w:val="a3"/>
        <w:spacing w:line="240" w:lineRule="auto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>Метафорический образ пятна в реальной жизни (мох на камне, осыпь на стене, узоры на мраморе в метро и т. д.). Образ на основе пятна в иллюстрациях известных художников (Т. Маврина, Е. </w:t>
      </w:r>
      <w:proofErr w:type="spellStart"/>
      <w:r w:rsidRPr="00397747">
        <w:rPr>
          <w:sz w:val="24"/>
          <w:szCs w:val="24"/>
        </w:rPr>
        <w:t>Чарушин</w:t>
      </w:r>
      <w:proofErr w:type="spellEnd"/>
      <w:r w:rsidRPr="00397747">
        <w:rPr>
          <w:sz w:val="24"/>
          <w:szCs w:val="24"/>
        </w:rPr>
        <w:t>, В. Лебедев, М. </w:t>
      </w:r>
      <w:proofErr w:type="spellStart"/>
      <w:r w:rsidRPr="00397747">
        <w:rPr>
          <w:sz w:val="24"/>
          <w:szCs w:val="24"/>
        </w:rPr>
        <w:t>Митурич</w:t>
      </w:r>
      <w:proofErr w:type="spellEnd"/>
      <w:r w:rsidRPr="00397747">
        <w:rPr>
          <w:sz w:val="24"/>
          <w:szCs w:val="24"/>
        </w:rPr>
        <w:t xml:space="preserve"> и др.) к детским книгам о животных. </w:t>
      </w:r>
      <w:r w:rsidRPr="00397747">
        <w:rPr>
          <w:b/>
          <w:bCs/>
          <w:sz w:val="24"/>
          <w:szCs w:val="24"/>
        </w:rPr>
        <w:t>Изображение зверушки из произвольно сделанного краской пятна (дорисовать ему уши, лапы, хвост…)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Изображать можно в объеме 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Объемные </w:t>
      </w:r>
      <w:proofErr w:type="spellStart"/>
      <w:r w:rsidRPr="00397747">
        <w:rPr>
          <w:sz w:val="24"/>
          <w:szCs w:val="24"/>
        </w:rPr>
        <w:t>изображения</w:t>
      </w:r>
      <w:proofErr w:type="gramStart"/>
      <w:r w:rsidRPr="00397747">
        <w:rPr>
          <w:sz w:val="24"/>
          <w:szCs w:val="24"/>
        </w:rPr>
        <w:t>.О</w:t>
      </w:r>
      <w:proofErr w:type="gramEnd"/>
      <w:r w:rsidRPr="00397747">
        <w:rPr>
          <w:sz w:val="24"/>
          <w:szCs w:val="24"/>
        </w:rPr>
        <w:t>тличие</w:t>
      </w:r>
      <w:proofErr w:type="spellEnd"/>
      <w:r w:rsidRPr="00397747">
        <w:rPr>
          <w:sz w:val="24"/>
          <w:szCs w:val="24"/>
        </w:rPr>
        <w:t xml:space="preserve"> изображения в пространстве от изображения на плоскости. Объем, образ в трехмерном пространстве.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proofErr w:type="gramStart"/>
      <w:r w:rsidRPr="00397747">
        <w:rPr>
          <w:sz w:val="24"/>
          <w:szCs w:val="24"/>
        </w:rPr>
        <w:t>Выразительные, т. е. образные (похожие на кого-то), объемные объекты в природе (пни, камни, коряги, сугробы и др.).</w:t>
      </w:r>
      <w:proofErr w:type="gramEnd"/>
      <w:r w:rsidRPr="00397747">
        <w:rPr>
          <w:sz w:val="24"/>
          <w:szCs w:val="24"/>
        </w:rPr>
        <w:t xml:space="preserve"> Развитие наблюдательности и фантазии при восприятии объемной формы.</w:t>
      </w:r>
    </w:p>
    <w:p w:rsidR="00A3686E" w:rsidRPr="00397747" w:rsidRDefault="00A3686E" w:rsidP="00227E43">
      <w:pPr>
        <w:pStyle w:val="a3"/>
        <w:spacing w:line="240" w:lineRule="auto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 xml:space="preserve">Целостность формы. Приемы работы с пластилином. Лепка: от создания большой формы к проработке деталей. Превращения (изменение) комка пластилина способами вытягивания и вдавливания. </w:t>
      </w:r>
      <w:r w:rsidRPr="00397747">
        <w:rPr>
          <w:b/>
          <w:bCs/>
          <w:sz w:val="24"/>
          <w:szCs w:val="24"/>
        </w:rPr>
        <w:t>Лепка птиц и зверей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Изображать можно линией    2 часа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Знакомство с понятиями «линия» и «плоскость». Линии в </w:t>
      </w:r>
      <w:proofErr w:type="spellStart"/>
      <w:r w:rsidRPr="00397747">
        <w:rPr>
          <w:sz w:val="24"/>
          <w:szCs w:val="24"/>
        </w:rPr>
        <w:t>природе</w:t>
      </w:r>
      <w:proofErr w:type="gramStart"/>
      <w:r w:rsidRPr="00397747">
        <w:rPr>
          <w:sz w:val="24"/>
          <w:szCs w:val="24"/>
        </w:rPr>
        <w:t>.Л</w:t>
      </w:r>
      <w:proofErr w:type="gramEnd"/>
      <w:r w:rsidRPr="00397747">
        <w:rPr>
          <w:sz w:val="24"/>
          <w:szCs w:val="24"/>
        </w:rPr>
        <w:t>инейные</w:t>
      </w:r>
      <w:proofErr w:type="spellEnd"/>
      <w:r w:rsidRPr="00397747">
        <w:rPr>
          <w:sz w:val="24"/>
          <w:szCs w:val="24"/>
        </w:rPr>
        <w:t xml:space="preserve"> изображения на плоскости. </w:t>
      </w:r>
    </w:p>
    <w:p w:rsidR="00A3686E" w:rsidRPr="00F87383" w:rsidRDefault="00A3686E" w:rsidP="00227E43">
      <w:pPr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Повествовательные возможности линии (линия — рассказчица). </w:t>
      </w:r>
      <w:r w:rsidRPr="00F87383">
        <w:rPr>
          <w:rFonts w:ascii="Times New Roman" w:hAnsi="Times New Roman" w:cs="Times New Roman"/>
          <w:sz w:val="24"/>
          <w:szCs w:val="24"/>
        </w:rPr>
        <w:t>Композиция линиями «Маленький рассказ  про себя»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Разноцветные краски 1 час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Знакомство с цветом. Краски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гуашь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авыки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работы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гуашью.Организация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рабочего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места.Цвет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. Эмоциональное и ассоциативное звучание цвета (что напоминает цвет каждой краски?)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роба красок. Ритмическое заполнение листа (создание красочного коврика).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Изображать можно и то, что невидимо (настроение) 1 час 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Выражение настроения в изображении. Изображать можно не только предметный мир, но и мир наших чувств (невидимый мир). Эмоциональное и ассоциативное звучание цвета. Какое настроение вызывают разные цвета? Как изобразить радость и грусть? (Изображение с </w:t>
      </w:r>
      <w:r w:rsidRPr="00397747">
        <w:rPr>
          <w:rFonts w:ascii="Times New Roman" w:hAnsi="Times New Roman" w:cs="Times New Roman"/>
          <w:sz w:val="24"/>
          <w:szCs w:val="24"/>
        </w:rPr>
        <w:lastRenderedPageBreak/>
        <w:t xml:space="preserve">помощью цвета и ритма может быть беспредметным.) Композиция «Мне радостно!», «Мне грустно»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Художники и зрители (обобщение темы)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Художники и зрители. Первоначальный опыт художественного творчества и опыт восприятия искусства. Восприятие детской изобразительной </w:t>
      </w:r>
      <w:proofErr w:type="spellStart"/>
      <w:r w:rsidRPr="00397747">
        <w:rPr>
          <w:sz w:val="24"/>
          <w:szCs w:val="24"/>
        </w:rPr>
        <w:t>деятельности</w:t>
      </w:r>
      <w:proofErr w:type="gramStart"/>
      <w:r w:rsidRPr="00397747">
        <w:rPr>
          <w:sz w:val="24"/>
          <w:szCs w:val="24"/>
        </w:rPr>
        <w:t>.У</w:t>
      </w:r>
      <w:proofErr w:type="gramEnd"/>
      <w:r w:rsidRPr="00397747">
        <w:rPr>
          <w:sz w:val="24"/>
          <w:szCs w:val="24"/>
        </w:rPr>
        <w:t>чимся</w:t>
      </w:r>
      <w:proofErr w:type="spellEnd"/>
      <w:r w:rsidRPr="00397747">
        <w:rPr>
          <w:sz w:val="24"/>
          <w:szCs w:val="24"/>
        </w:rPr>
        <w:t xml:space="preserve"> быть художниками, учимся быть зрителями. Итоговая выставка детских работ по теме. Начальное формирование навыков восприятия и оценки собственной художественной деятельности, а также деятельности одноклассников. Начальное формирование навыков восприятия станковой </w:t>
      </w:r>
      <w:proofErr w:type="spellStart"/>
      <w:r w:rsidRPr="00397747">
        <w:rPr>
          <w:sz w:val="24"/>
          <w:szCs w:val="24"/>
        </w:rPr>
        <w:t>картины</w:t>
      </w:r>
      <w:proofErr w:type="gramStart"/>
      <w:r w:rsidRPr="00397747">
        <w:rPr>
          <w:sz w:val="24"/>
          <w:szCs w:val="24"/>
        </w:rPr>
        <w:t>.З</w:t>
      </w:r>
      <w:proofErr w:type="gramEnd"/>
      <w:r w:rsidRPr="00397747">
        <w:rPr>
          <w:sz w:val="24"/>
          <w:szCs w:val="24"/>
        </w:rPr>
        <w:t>накомство</w:t>
      </w:r>
      <w:proofErr w:type="spellEnd"/>
      <w:r w:rsidRPr="00397747">
        <w:rPr>
          <w:sz w:val="24"/>
          <w:szCs w:val="24"/>
        </w:rPr>
        <w:t xml:space="preserve"> с понятием «произведение искусства». Картина. Скульптура. Цвет и краски в картинах </w:t>
      </w:r>
      <w:proofErr w:type="spellStart"/>
      <w:r w:rsidRPr="00397747">
        <w:rPr>
          <w:sz w:val="24"/>
          <w:szCs w:val="24"/>
        </w:rPr>
        <w:t>художников</w:t>
      </w:r>
      <w:proofErr w:type="gramStart"/>
      <w:r w:rsidRPr="00397747">
        <w:rPr>
          <w:sz w:val="24"/>
          <w:szCs w:val="24"/>
        </w:rPr>
        <w:t>.Х</w:t>
      </w:r>
      <w:proofErr w:type="gramEnd"/>
      <w:r w:rsidRPr="00397747">
        <w:rPr>
          <w:sz w:val="24"/>
          <w:szCs w:val="24"/>
        </w:rPr>
        <w:t>удожественный</w:t>
      </w:r>
      <w:proofErr w:type="spellEnd"/>
      <w:r w:rsidRPr="00397747">
        <w:rPr>
          <w:sz w:val="24"/>
          <w:szCs w:val="24"/>
        </w:rPr>
        <w:t xml:space="preserve"> музей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                                                                                     Раздел «  Ты украшаешь» (8 ч)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Мир полон украшений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Украшения в окружающей действительности. Разнообразие украшений (декор). Люди радуются красоте и украшают мир вокруг себя.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Знакомство с Мастером Украшения. Мастер Украшения учит любоваться красотой, развивать наблюдательность; он помогает сделать жизнь красивей; он учится у </w:t>
      </w:r>
      <w:proofErr w:type="spellStart"/>
      <w:r w:rsidRPr="00397747">
        <w:rPr>
          <w:sz w:val="24"/>
          <w:szCs w:val="24"/>
        </w:rPr>
        <w:t>природы</w:t>
      </w:r>
      <w:proofErr w:type="gramStart"/>
      <w:r w:rsidRPr="00397747">
        <w:rPr>
          <w:sz w:val="24"/>
          <w:szCs w:val="24"/>
        </w:rPr>
        <w:t>.С</w:t>
      </w:r>
      <w:proofErr w:type="gramEnd"/>
      <w:r w:rsidRPr="00397747">
        <w:rPr>
          <w:sz w:val="24"/>
          <w:szCs w:val="24"/>
        </w:rPr>
        <w:t>казочный</w:t>
      </w:r>
      <w:proofErr w:type="spellEnd"/>
      <w:r w:rsidRPr="00397747">
        <w:rPr>
          <w:sz w:val="24"/>
          <w:szCs w:val="24"/>
        </w:rPr>
        <w:t xml:space="preserve"> букет». Коллективное панно.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Красоту надо уметь замечать 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Развитие наблюдательности. Опыт эстетических впечатлений от красоты </w:t>
      </w:r>
      <w:proofErr w:type="spellStart"/>
      <w:r w:rsidRPr="00397747">
        <w:rPr>
          <w:sz w:val="24"/>
          <w:szCs w:val="24"/>
        </w:rPr>
        <w:t>природы</w:t>
      </w:r>
      <w:proofErr w:type="gramStart"/>
      <w:r w:rsidRPr="00397747">
        <w:rPr>
          <w:sz w:val="24"/>
          <w:szCs w:val="24"/>
        </w:rPr>
        <w:t>.М</w:t>
      </w:r>
      <w:proofErr w:type="gramEnd"/>
      <w:r w:rsidRPr="00397747">
        <w:rPr>
          <w:sz w:val="24"/>
          <w:szCs w:val="24"/>
        </w:rPr>
        <w:t>астер</w:t>
      </w:r>
      <w:proofErr w:type="spellEnd"/>
      <w:r w:rsidRPr="00397747">
        <w:rPr>
          <w:sz w:val="24"/>
          <w:szCs w:val="24"/>
        </w:rPr>
        <w:t xml:space="preserve"> Украшения учится у природы и помогает нам увидеть ее красоту. Яркая и неброская, тихая и неожиданная красота в природе.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Многообразие и красота форм, узоров, расцветок и фактур в природе.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b/>
          <w:bCs/>
          <w:sz w:val="24"/>
          <w:szCs w:val="24"/>
        </w:rPr>
        <w:t>Цветы.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Цветы — украшение Земли. Цветы украшают все наши праздники, все события нашей жизни. Разнообразие цветов, их форм, окраски, узорчатых деталей.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Узоры на крыльях.      </w:t>
      </w:r>
      <w:r w:rsidRPr="00397747">
        <w:rPr>
          <w:sz w:val="24"/>
          <w:szCs w:val="24"/>
        </w:rPr>
        <w:t xml:space="preserve">Ритм пятен.    </w:t>
      </w:r>
      <w:r w:rsidRPr="00397747">
        <w:rPr>
          <w:b/>
          <w:bCs/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Знакомство с новыми возможностями художественных материалов и новыми техниками. Развитие навыков работы красками, </w:t>
      </w:r>
      <w:proofErr w:type="spellStart"/>
      <w:r w:rsidRPr="00397747">
        <w:rPr>
          <w:sz w:val="24"/>
          <w:szCs w:val="24"/>
        </w:rPr>
        <w:t>цветом</w:t>
      </w:r>
      <w:proofErr w:type="gramStart"/>
      <w:r w:rsidRPr="00397747">
        <w:rPr>
          <w:sz w:val="24"/>
          <w:szCs w:val="24"/>
        </w:rPr>
        <w:t>.С</w:t>
      </w:r>
      <w:proofErr w:type="gramEnd"/>
      <w:r w:rsidRPr="00397747">
        <w:rPr>
          <w:sz w:val="24"/>
          <w:szCs w:val="24"/>
        </w:rPr>
        <w:t>имметрия</w:t>
      </w:r>
      <w:proofErr w:type="spellEnd"/>
      <w:r w:rsidRPr="00397747">
        <w:rPr>
          <w:sz w:val="24"/>
          <w:szCs w:val="24"/>
        </w:rPr>
        <w:t xml:space="preserve">, повтор, ритм, свободный фантазийный узор. Знакомство с техникой монотипии (отпечаток красочного пятна). Знакомство с новыми возможностями художественных материалов и новыми техниками. Развитие навыков работы красками, </w:t>
      </w:r>
      <w:proofErr w:type="spellStart"/>
      <w:r w:rsidRPr="00397747">
        <w:rPr>
          <w:sz w:val="24"/>
          <w:szCs w:val="24"/>
        </w:rPr>
        <w:t>цветом</w:t>
      </w:r>
      <w:proofErr w:type="gramStart"/>
      <w:r w:rsidRPr="00397747">
        <w:rPr>
          <w:sz w:val="24"/>
          <w:szCs w:val="24"/>
        </w:rPr>
        <w:t>.С</w:t>
      </w:r>
      <w:proofErr w:type="gramEnd"/>
      <w:r w:rsidRPr="00397747">
        <w:rPr>
          <w:sz w:val="24"/>
          <w:szCs w:val="24"/>
        </w:rPr>
        <w:t>имметрия</w:t>
      </w:r>
      <w:proofErr w:type="spellEnd"/>
      <w:r w:rsidRPr="00397747">
        <w:rPr>
          <w:sz w:val="24"/>
          <w:szCs w:val="24"/>
        </w:rPr>
        <w:t xml:space="preserve">, повтор, ритм, </w:t>
      </w:r>
      <w:proofErr w:type="spellStart"/>
      <w:r w:rsidRPr="00397747">
        <w:rPr>
          <w:sz w:val="24"/>
          <w:szCs w:val="24"/>
        </w:rPr>
        <w:t>свободныйфантазийный</w:t>
      </w:r>
      <w:proofErr w:type="spellEnd"/>
      <w:r w:rsidRPr="00397747">
        <w:rPr>
          <w:sz w:val="24"/>
          <w:szCs w:val="24"/>
        </w:rPr>
        <w:t xml:space="preserve"> узор. Знакомство с техникой монотипии (отпечаток красочного пятна).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Красивые рыбы. </w:t>
      </w:r>
      <w:r w:rsidRPr="00397747">
        <w:rPr>
          <w:sz w:val="24"/>
          <w:szCs w:val="24"/>
        </w:rPr>
        <w:t>Монотипия</w:t>
      </w:r>
      <w:r w:rsidRPr="00397747">
        <w:rPr>
          <w:b/>
          <w:bCs/>
          <w:sz w:val="24"/>
          <w:szCs w:val="24"/>
        </w:rPr>
        <w:t xml:space="preserve">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Графические материалы, фантазийный графический узор (на крыльях бабочек, чешуйки рыбок и т. д.).</w:t>
      </w:r>
    </w:p>
    <w:p w:rsidR="00A3686E" w:rsidRPr="00397747" w:rsidRDefault="00A3686E" w:rsidP="00227E43">
      <w:pPr>
        <w:pStyle w:val="a3"/>
        <w:spacing w:line="240" w:lineRule="auto"/>
        <w:rPr>
          <w:sz w:val="24"/>
          <w:szCs w:val="24"/>
        </w:rPr>
      </w:pPr>
      <w:r w:rsidRPr="00397747">
        <w:rPr>
          <w:sz w:val="24"/>
          <w:szCs w:val="24"/>
        </w:rPr>
        <w:t>Выразительность фактуры.  Соотношение пятна и линии. «Волшебная рыбка» в технике монотипия.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Украшения птиц. </w:t>
      </w:r>
      <w:r w:rsidRPr="00397747">
        <w:rPr>
          <w:sz w:val="24"/>
          <w:szCs w:val="24"/>
        </w:rPr>
        <w:t>Объёмная аппликация.</w:t>
      </w:r>
      <w:r w:rsidRPr="00397747">
        <w:rPr>
          <w:b/>
          <w:bCs/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Объемная аппликация, коллаж, простые приемы </w:t>
      </w:r>
      <w:proofErr w:type="spellStart"/>
      <w:r w:rsidRPr="00397747">
        <w:rPr>
          <w:sz w:val="24"/>
          <w:szCs w:val="24"/>
        </w:rPr>
        <w:t>бумагопластики</w:t>
      </w:r>
      <w:proofErr w:type="spellEnd"/>
      <w:r w:rsidRPr="00397747">
        <w:rPr>
          <w:sz w:val="24"/>
          <w:szCs w:val="24"/>
        </w:rPr>
        <w:t>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Мастер Украшения — мастер общения, он организует общение людей, помогая им наглядно выявлять свои роли. Природные и изобразительные мотивы в орнаменте. «Райская птичка» объемная аппликация.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b/>
          <w:bCs/>
          <w:sz w:val="24"/>
          <w:szCs w:val="24"/>
        </w:rPr>
        <w:t>Как украшает себя человек.1 час</w:t>
      </w:r>
      <w:r w:rsidRPr="00397747">
        <w:rPr>
          <w:sz w:val="24"/>
          <w:szCs w:val="24"/>
        </w:rPr>
        <w:t xml:space="preserve">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>Украшения человека рассказывают о своем хозяине. Что могут рассказать украшения? Какие украшения бывают у разных людей? Когда и зачем украшают себя люди? Украшения могут рассказать окружающим, кто ты такой, каковы твои намерения. Любимый сказочный герой и его украшения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Мастер Украшения помогает сделать праздник (обобщение темы)</w:t>
      </w:r>
      <w:r w:rsidRPr="00397747">
        <w:rPr>
          <w:sz w:val="24"/>
          <w:szCs w:val="24"/>
        </w:rPr>
        <w:t xml:space="preserve">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Без праздничных украшений нет праздника. Подготовка к Новому году.</w:t>
      </w:r>
    </w:p>
    <w:p w:rsidR="00A3686E" w:rsidRPr="00397747" w:rsidRDefault="00A3686E" w:rsidP="00227E43">
      <w:pPr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lastRenderedPageBreak/>
        <w:t>Традиционные новогодние украшения. Новогодние гирлянды, елочные игрушки. Украшения для новогоднего карнавала. Новые навыки работы с бумагой и обобщение материала всей темы.</w:t>
      </w:r>
    </w:p>
    <w:p w:rsidR="00A3686E" w:rsidRPr="00397747" w:rsidRDefault="00A3686E" w:rsidP="00227E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>Раздел «Ты строишь-10 ч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Постройки в нашей жизни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rPr>
          <w:sz w:val="24"/>
          <w:szCs w:val="24"/>
        </w:rPr>
      </w:pPr>
      <w:r w:rsidRPr="00397747">
        <w:rPr>
          <w:sz w:val="24"/>
          <w:szCs w:val="24"/>
        </w:rPr>
        <w:t xml:space="preserve">Первичное знакомство с архитектурой и дизайном. Постройки в окружающей нас жизни. Постройки, сделанные человеком. Строят не только дома, но и вещи, создавая для них нужную форму — удобную и красивую. Знакомство с Мастером Постройки, который помогает придумать, как будут выглядеть разные дома или вещи, для кого их строить и из каких </w:t>
      </w:r>
      <w:proofErr w:type="spellStart"/>
      <w:r w:rsidRPr="00397747">
        <w:rPr>
          <w:sz w:val="24"/>
          <w:szCs w:val="24"/>
        </w:rPr>
        <w:t>материалов</w:t>
      </w:r>
      <w:proofErr w:type="gramStart"/>
      <w:r w:rsidRPr="00397747">
        <w:rPr>
          <w:sz w:val="24"/>
          <w:szCs w:val="24"/>
        </w:rPr>
        <w:t>.И</w:t>
      </w:r>
      <w:proofErr w:type="gramEnd"/>
      <w:r w:rsidRPr="00397747">
        <w:rPr>
          <w:sz w:val="24"/>
          <w:szCs w:val="24"/>
        </w:rPr>
        <w:t>зображение</w:t>
      </w:r>
      <w:proofErr w:type="spellEnd"/>
      <w:r w:rsidRPr="00397747">
        <w:rPr>
          <w:sz w:val="24"/>
          <w:szCs w:val="24"/>
        </w:rPr>
        <w:t xml:space="preserve"> сказочного дома.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Дома бывают разными </w:t>
      </w:r>
      <w:r w:rsidRPr="00397747">
        <w:rPr>
          <w:sz w:val="24"/>
          <w:szCs w:val="24"/>
        </w:rPr>
        <w:t>1час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Многообразие архитектурных построек и их назначение.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 xml:space="preserve">Соотношение внешнего вида здания и его назначения. Из каких частей может состоять дом? </w:t>
      </w:r>
      <w:proofErr w:type="gramStart"/>
      <w:r w:rsidRPr="00397747">
        <w:rPr>
          <w:sz w:val="24"/>
          <w:szCs w:val="24"/>
        </w:rPr>
        <w:t>Составные части (элементы) дома (стены, крыша, фундамент, двери, окна и т. д.) и разнообразие их форм.</w:t>
      </w:r>
      <w:proofErr w:type="gramEnd"/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Домики, которые построила природа </w:t>
      </w:r>
      <w:r w:rsidRPr="00397747">
        <w:rPr>
          <w:sz w:val="24"/>
          <w:szCs w:val="24"/>
        </w:rPr>
        <w:t>2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Природные постройки и конструкции.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Многообразие природных построек (стручки, орешки, раковины, норки, гнезда, соты и т. п.), их формы и </w:t>
      </w:r>
      <w:proofErr w:type="spellStart"/>
      <w:r w:rsidRPr="00397747">
        <w:rPr>
          <w:sz w:val="24"/>
          <w:szCs w:val="24"/>
        </w:rPr>
        <w:t>конструкции</w:t>
      </w:r>
      <w:proofErr w:type="gramStart"/>
      <w:r w:rsidRPr="00397747">
        <w:rPr>
          <w:sz w:val="24"/>
          <w:szCs w:val="24"/>
        </w:rPr>
        <w:t>.М</w:t>
      </w:r>
      <w:proofErr w:type="gramEnd"/>
      <w:r w:rsidRPr="00397747">
        <w:rPr>
          <w:sz w:val="24"/>
          <w:szCs w:val="24"/>
        </w:rPr>
        <w:t>астер</w:t>
      </w:r>
      <w:proofErr w:type="spellEnd"/>
      <w:r w:rsidRPr="00397747">
        <w:rPr>
          <w:sz w:val="24"/>
          <w:szCs w:val="24"/>
        </w:rPr>
        <w:t xml:space="preserve"> Постройки учится у природы, постигая формы и конструкции природных домиков.</w:t>
      </w:r>
      <w:r w:rsidRPr="00397747">
        <w:rPr>
          <w:b/>
          <w:bCs/>
          <w:sz w:val="24"/>
          <w:szCs w:val="24"/>
        </w:rPr>
        <w:t xml:space="preserve"> </w:t>
      </w:r>
      <w:r w:rsidRPr="00397747">
        <w:rPr>
          <w:sz w:val="24"/>
          <w:szCs w:val="24"/>
        </w:rPr>
        <w:t>Лепка сказочных домиков в форме овощей, фруктов, грибов, ягод.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Дом снаружи и внутри 2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Соотношение форм и их пропорций. Соотношение и взаимосвязь внешнего вида и внутренней конструкции дома.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Назначение дома и его внешний </w:t>
      </w:r>
      <w:proofErr w:type="spellStart"/>
      <w:r w:rsidRPr="00397747">
        <w:rPr>
          <w:sz w:val="24"/>
          <w:szCs w:val="24"/>
        </w:rPr>
        <w:t>вид</w:t>
      </w:r>
      <w:proofErr w:type="gramStart"/>
      <w:r w:rsidRPr="00397747">
        <w:rPr>
          <w:sz w:val="24"/>
          <w:szCs w:val="24"/>
        </w:rPr>
        <w:t>.В</w:t>
      </w:r>
      <w:proofErr w:type="gramEnd"/>
      <w:r w:rsidRPr="00397747">
        <w:rPr>
          <w:sz w:val="24"/>
          <w:szCs w:val="24"/>
        </w:rPr>
        <w:t>нутреннее</w:t>
      </w:r>
      <w:proofErr w:type="spellEnd"/>
      <w:r w:rsidRPr="00397747">
        <w:rPr>
          <w:sz w:val="24"/>
          <w:szCs w:val="24"/>
        </w:rPr>
        <w:t xml:space="preserve"> устройство дома, его наполнение. Красота и удобство </w:t>
      </w:r>
      <w:proofErr w:type="spellStart"/>
      <w:r w:rsidRPr="00397747">
        <w:rPr>
          <w:sz w:val="24"/>
          <w:szCs w:val="24"/>
        </w:rPr>
        <w:t>дома</w:t>
      </w:r>
      <w:proofErr w:type="gramStart"/>
      <w:r w:rsidRPr="00397747">
        <w:rPr>
          <w:sz w:val="24"/>
          <w:szCs w:val="24"/>
        </w:rPr>
        <w:t>.И</w:t>
      </w:r>
      <w:proofErr w:type="gramEnd"/>
      <w:r w:rsidRPr="00397747">
        <w:rPr>
          <w:sz w:val="24"/>
          <w:szCs w:val="24"/>
        </w:rPr>
        <w:t>зображение</w:t>
      </w:r>
      <w:proofErr w:type="spellEnd"/>
      <w:r w:rsidRPr="00397747">
        <w:rPr>
          <w:sz w:val="24"/>
          <w:szCs w:val="24"/>
        </w:rPr>
        <w:t xml:space="preserve"> дома в виде предмета.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Строим город </w:t>
      </w:r>
      <w:r w:rsidRPr="00397747">
        <w:rPr>
          <w:sz w:val="24"/>
          <w:szCs w:val="24"/>
        </w:rPr>
        <w:t>1ч 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Конструирование игрового города.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Мастер Постройки помогает придумать город. Архитектура. Архитектор. Планирование города. Деятельность художника-архитектора.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Роль конструктивной фантазии и наблюдательности в работе архитектора. Приемы работы в технике </w:t>
      </w:r>
      <w:proofErr w:type="spellStart"/>
      <w:r w:rsidRPr="00397747">
        <w:rPr>
          <w:sz w:val="24"/>
          <w:szCs w:val="24"/>
        </w:rPr>
        <w:t>бумагопластики</w:t>
      </w:r>
      <w:proofErr w:type="spellEnd"/>
      <w:r w:rsidRPr="00397747">
        <w:rPr>
          <w:sz w:val="24"/>
          <w:szCs w:val="24"/>
        </w:rPr>
        <w:t>. Создание коллективного макета.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Все имеет свое строение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Конструкция предмета.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 xml:space="preserve">Формирование первичных умений видеть конструкцию предмета, т. е. то, как он построен. Любое изображение —  взаимодействие нескольких простых геометрических </w:t>
      </w:r>
      <w:proofErr w:type="spellStart"/>
      <w:r w:rsidRPr="00397747">
        <w:rPr>
          <w:sz w:val="24"/>
          <w:szCs w:val="24"/>
        </w:rPr>
        <w:t>форм</w:t>
      </w:r>
      <w:proofErr w:type="gramStart"/>
      <w:r w:rsidRPr="00397747">
        <w:rPr>
          <w:sz w:val="24"/>
          <w:szCs w:val="24"/>
        </w:rPr>
        <w:t>.И</w:t>
      </w:r>
      <w:proofErr w:type="gramEnd"/>
      <w:r w:rsidRPr="00397747">
        <w:rPr>
          <w:sz w:val="24"/>
          <w:szCs w:val="24"/>
        </w:rPr>
        <w:t>зображение</w:t>
      </w:r>
      <w:proofErr w:type="spellEnd"/>
      <w:r w:rsidRPr="00397747">
        <w:rPr>
          <w:sz w:val="24"/>
          <w:szCs w:val="24"/>
        </w:rPr>
        <w:t xml:space="preserve"> зверей из простых геометрических форм.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Строим вещи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Конструирование предметов быта.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Развитие первичных представлений о конструктивном устройстве предметов быта. Развитие конструктивного мышления и навыков постройки из бумаги. </w:t>
      </w:r>
    </w:p>
    <w:p w:rsidR="00A3686E" w:rsidRPr="00397747" w:rsidRDefault="00A3686E" w:rsidP="00227E43">
      <w:pPr>
        <w:pStyle w:val="a3"/>
        <w:spacing w:line="240" w:lineRule="auto"/>
        <w:rPr>
          <w:sz w:val="24"/>
          <w:szCs w:val="24"/>
        </w:rPr>
      </w:pPr>
      <w:r w:rsidRPr="00397747">
        <w:rPr>
          <w:sz w:val="24"/>
          <w:szCs w:val="24"/>
        </w:rPr>
        <w:t xml:space="preserve">Знакомство с работой дизайнера: Мастер Постройки придумывает форму для бытовых вещей. Мастер Украшения в соответствии с этой формой помогает украшать вещи. Как наши вещи становятся красивыми и </w:t>
      </w:r>
      <w:proofErr w:type="spellStart"/>
      <w:r w:rsidRPr="00397747">
        <w:rPr>
          <w:sz w:val="24"/>
          <w:szCs w:val="24"/>
        </w:rPr>
        <w:t>удобными</w:t>
      </w:r>
      <w:proofErr w:type="gramStart"/>
      <w:r w:rsidRPr="00397747">
        <w:rPr>
          <w:sz w:val="24"/>
          <w:szCs w:val="24"/>
        </w:rPr>
        <w:t>?К</w:t>
      </w:r>
      <w:proofErr w:type="gramEnd"/>
      <w:r w:rsidRPr="00397747">
        <w:rPr>
          <w:sz w:val="24"/>
          <w:szCs w:val="24"/>
        </w:rPr>
        <w:t>онструирование</w:t>
      </w:r>
      <w:proofErr w:type="spellEnd"/>
      <w:r w:rsidRPr="00397747">
        <w:rPr>
          <w:sz w:val="24"/>
          <w:szCs w:val="24"/>
        </w:rPr>
        <w:t xml:space="preserve"> и украшение упаковки для карандашей.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Город, в котором мы живем (обобщение темы)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Создание образа города. Прогулка по родному городу или селу с целью наблюдения реальных построек: рассмотрение улицы с позиции творчества Мастера Постройки.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lastRenderedPageBreak/>
        <w:t xml:space="preserve">Анализ формы домов, их элементов, деталей в связи с их назначением. Разнообразие городских построек. Малые архитектурные формы, деревья в городе. Создание образа города (коллективная творческая работа или индивидуальные работы).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Первоначальные навыки коллективной работы над панно (распределение обязанностей, соединение частей или элементов изображения в единую композицию). Обсуждение работы.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</w:t>
      </w:r>
      <w:r w:rsidRPr="00397747">
        <w:rPr>
          <w:b/>
          <w:bCs/>
          <w:sz w:val="24"/>
          <w:szCs w:val="24"/>
        </w:rPr>
        <w:t>Раздел «Изображение, украшение, постройка всегда помогают друг другу-5 часов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Три Брата-Мастера всегда трудятся вместе 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Взаимодействие трех видов художественной деятельности.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>Три вида художественной деятельности участвуют в процессе создания практической работы и в анализе произведений искусства. Три вида художественной деятельности (три Брата-Мастера) как этапы, последовательность создания  произведения. Три Брата-Мастера неразлучны. Они постоянно помогают друг другу, но у каждого Мастера своя работа, свое назначение (своя социальная функция)</w:t>
      </w:r>
      <w:proofErr w:type="gramStart"/>
      <w:r w:rsidRPr="00397747">
        <w:rPr>
          <w:sz w:val="24"/>
          <w:szCs w:val="24"/>
        </w:rPr>
        <w:t>.В</w:t>
      </w:r>
      <w:proofErr w:type="gramEnd"/>
      <w:r w:rsidRPr="00397747">
        <w:rPr>
          <w:sz w:val="24"/>
          <w:szCs w:val="24"/>
        </w:rPr>
        <w:t xml:space="preserve"> конкретной работе один из Мастеров всегда главный, он определяет назначение работы, т.е., что это — изображение, украшение или постройка. Выставка лучших работ учащихся. Обсуждение выставки.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Праздник птиц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>Развитие наблюдательности и изучение природных форм. Овладение практическими навыками изображения, конструирования и украшения (декорирования) разнообразных пространственных форм. Конструирование из цветной бумаги птиц.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Разноцветные жуки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Весенние события в природе (прилет птиц, пробуждение жучков, стрекоз, букашек и т. д.)</w:t>
      </w:r>
      <w:proofErr w:type="gramStart"/>
      <w:r w:rsidRPr="00397747">
        <w:rPr>
          <w:sz w:val="24"/>
          <w:szCs w:val="24"/>
        </w:rPr>
        <w:t>.И</w:t>
      </w:r>
      <w:proofErr w:type="gramEnd"/>
      <w:r w:rsidRPr="00397747">
        <w:rPr>
          <w:sz w:val="24"/>
          <w:szCs w:val="24"/>
        </w:rPr>
        <w:t>зображение насекомых.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Сказочная страна 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Создание коллективного </w:t>
      </w:r>
      <w:proofErr w:type="spellStart"/>
      <w:r w:rsidRPr="00397747">
        <w:rPr>
          <w:sz w:val="24"/>
          <w:szCs w:val="24"/>
        </w:rPr>
        <w:t>панно</w:t>
      </w:r>
      <w:proofErr w:type="gramStart"/>
      <w:r w:rsidRPr="00397747">
        <w:rPr>
          <w:sz w:val="24"/>
          <w:szCs w:val="24"/>
        </w:rPr>
        <w:t>.И</w:t>
      </w:r>
      <w:proofErr w:type="gramEnd"/>
      <w:r w:rsidRPr="00397747">
        <w:rPr>
          <w:sz w:val="24"/>
          <w:szCs w:val="24"/>
        </w:rPr>
        <w:t>зображение</w:t>
      </w:r>
      <w:proofErr w:type="spellEnd"/>
      <w:r w:rsidRPr="00397747">
        <w:rPr>
          <w:sz w:val="24"/>
          <w:szCs w:val="24"/>
        </w:rPr>
        <w:t xml:space="preserve"> сказочного мира. Мастера помогают увидеть мир сказки и воссоздать его. Коллективная работа с участием всех учащихся класса по созданию панно-коллажа.</w:t>
      </w:r>
    </w:p>
    <w:p w:rsidR="00A3686E" w:rsidRPr="00397747" w:rsidRDefault="00A3686E" w:rsidP="00227E43">
      <w:pPr>
        <w:pStyle w:val="a3"/>
        <w:spacing w:line="240" w:lineRule="auto"/>
        <w:rPr>
          <w:sz w:val="24"/>
          <w:szCs w:val="24"/>
        </w:rPr>
      </w:pPr>
      <w:r w:rsidRPr="00397747">
        <w:rPr>
          <w:b/>
          <w:bCs/>
          <w:sz w:val="24"/>
          <w:szCs w:val="24"/>
        </w:rPr>
        <w:t>Времена года</w:t>
      </w:r>
      <w:r w:rsidRPr="00397747">
        <w:rPr>
          <w:sz w:val="24"/>
          <w:szCs w:val="24"/>
        </w:rPr>
        <w:t xml:space="preserve"> 1 час</w:t>
      </w:r>
    </w:p>
    <w:p w:rsidR="00A3686E" w:rsidRPr="00397747" w:rsidRDefault="00A3686E" w:rsidP="00227E43">
      <w:pPr>
        <w:pStyle w:val="a3"/>
        <w:spacing w:line="240" w:lineRule="auto"/>
        <w:rPr>
          <w:sz w:val="24"/>
          <w:szCs w:val="24"/>
        </w:rPr>
      </w:pPr>
      <w:r w:rsidRPr="00397747">
        <w:rPr>
          <w:sz w:val="24"/>
          <w:szCs w:val="24"/>
        </w:rPr>
        <w:t xml:space="preserve">Создание коллажей и объёмных композиций на основе смешанных техник. Сочетание различных материалов, сочетание плоскостного и объёмного изображения в единой композиции. Выразительность, ритмическая организация элементов коллективного панно. Навыки овладения различными приёмами работы с бумагой, различными фактурами, используя сочетание цвета и линии. Опыт творчества, творческого экспериментов условиях коллективной художественной </w:t>
      </w:r>
      <w:proofErr w:type="spellStart"/>
      <w:r w:rsidRPr="00397747">
        <w:rPr>
          <w:sz w:val="24"/>
          <w:szCs w:val="24"/>
        </w:rPr>
        <w:t>игры</w:t>
      </w:r>
      <w:proofErr w:type="gramStart"/>
      <w:r w:rsidRPr="00397747">
        <w:rPr>
          <w:sz w:val="24"/>
          <w:szCs w:val="24"/>
        </w:rPr>
        <w:t>.К</w:t>
      </w:r>
      <w:proofErr w:type="gramEnd"/>
      <w:r w:rsidRPr="00397747">
        <w:rPr>
          <w:sz w:val="24"/>
          <w:szCs w:val="24"/>
        </w:rPr>
        <w:t>оллаж</w:t>
      </w:r>
      <w:proofErr w:type="spellEnd"/>
      <w:r w:rsidRPr="00397747">
        <w:rPr>
          <w:sz w:val="24"/>
          <w:szCs w:val="24"/>
        </w:rPr>
        <w:t xml:space="preserve"> «Весна- красавица»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Здравствуй, лето! (обобщение темы)</w:t>
      </w:r>
      <w:r w:rsidRPr="00397747">
        <w:rPr>
          <w:sz w:val="24"/>
          <w:szCs w:val="24"/>
        </w:rPr>
        <w:t>1 час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Восприятие красоты природы. 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Экскурсия в природу. Наблюдение живой природы с точки зрения трех Мастеров. Просмотр слайдов и фотографий с выразительными деталями весенней природы (ветки с распускающимися почками, цветущими сережками, травинки, подснежники, стволы деревьев, насекомые)</w:t>
      </w:r>
      <w:proofErr w:type="gramStart"/>
      <w:r w:rsidRPr="00397747">
        <w:rPr>
          <w:sz w:val="24"/>
          <w:szCs w:val="24"/>
        </w:rPr>
        <w:t>.П</w:t>
      </w:r>
      <w:proofErr w:type="gramEnd"/>
      <w:r w:rsidRPr="00397747">
        <w:rPr>
          <w:sz w:val="24"/>
          <w:szCs w:val="24"/>
        </w:rPr>
        <w:t>овторение темы «Мастера Изображения, Украшения и Постройки учатся у природы». Братья-Мастера помогают рассматривать объекты природы: конструкцию (как построено), декор (как украшено)</w:t>
      </w:r>
      <w:proofErr w:type="gramStart"/>
      <w:r w:rsidRPr="00397747">
        <w:rPr>
          <w:sz w:val="24"/>
          <w:szCs w:val="24"/>
        </w:rPr>
        <w:t>.К</w:t>
      </w:r>
      <w:proofErr w:type="gramEnd"/>
      <w:r w:rsidRPr="00397747">
        <w:rPr>
          <w:sz w:val="24"/>
          <w:szCs w:val="24"/>
        </w:rPr>
        <w:t>расота природы восхищает людей, ее воспевают в своих произведениях художники.</w:t>
      </w:r>
    </w:p>
    <w:p w:rsidR="00A3686E" w:rsidRPr="00C533A5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Образ лета в творчестве российских художников. Картина и скульптура. Репродукция. Умение видеть. Развитие зрительских навыко</w:t>
      </w:r>
      <w:r>
        <w:rPr>
          <w:sz w:val="24"/>
          <w:szCs w:val="24"/>
        </w:rPr>
        <w:t>в</w:t>
      </w:r>
    </w:p>
    <w:p w:rsidR="00A3686E" w:rsidRDefault="00A3686E" w:rsidP="00227E43">
      <w:pPr>
        <w:pStyle w:val="a3"/>
        <w:spacing w:line="240" w:lineRule="auto"/>
        <w:ind w:firstLine="0"/>
        <w:rPr>
          <w:b/>
          <w:bCs/>
        </w:rPr>
      </w:pPr>
    </w:p>
    <w:p w:rsidR="00A3686E" w:rsidRDefault="00A3686E" w:rsidP="00227E43">
      <w:pPr>
        <w:pStyle w:val="a3"/>
        <w:spacing w:line="240" w:lineRule="auto"/>
        <w:ind w:firstLine="0"/>
        <w:rPr>
          <w:b/>
          <w:bCs/>
        </w:rPr>
      </w:pPr>
    </w:p>
    <w:p w:rsidR="00A3686E" w:rsidRPr="00F91C01" w:rsidRDefault="00A3686E" w:rsidP="00227E43">
      <w:pPr>
        <w:pStyle w:val="a3"/>
        <w:spacing w:line="240" w:lineRule="auto"/>
        <w:ind w:firstLine="0"/>
        <w:jc w:val="center"/>
        <w:rPr>
          <w:b/>
          <w:bCs/>
        </w:rPr>
      </w:pPr>
      <w:r w:rsidRPr="00F91C01">
        <w:rPr>
          <w:b/>
          <w:bCs/>
        </w:rPr>
        <w:t>«Искусство и ты» 2 класс</w:t>
      </w:r>
    </w:p>
    <w:p w:rsidR="00A3686E" w:rsidRPr="00397747" w:rsidRDefault="00A3686E" w:rsidP="00227E43">
      <w:pPr>
        <w:pStyle w:val="a3"/>
        <w:spacing w:line="240" w:lineRule="auto"/>
        <w:rPr>
          <w:b/>
          <w:bCs/>
          <w:sz w:val="24"/>
          <w:szCs w:val="24"/>
        </w:rPr>
      </w:pPr>
    </w:p>
    <w:p w:rsidR="00A3686E" w:rsidRPr="00397747" w:rsidRDefault="00A3686E" w:rsidP="00227E43">
      <w:pPr>
        <w:pStyle w:val="a3"/>
        <w:spacing w:line="240" w:lineRule="auto"/>
        <w:rPr>
          <w:b/>
          <w:bCs/>
          <w:sz w:val="24"/>
          <w:szCs w:val="24"/>
        </w:rPr>
      </w:pPr>
    </w:p>
    <w:p w:rsidR="00A3686E" w:rsidRPr="00397747" w:rsidRDefault="00A3686E" w:rsidP="00227E43">
      <w:pPr>
        <w:pStyle w:val="a3"/>
        <w:spacing w:line="240" w:lineRule="auto"/>
        <w:jc w:val="center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Раздел «Как и </w:t>
      </w:r>
      <w:proofErr w:type="gramStart"/>
      <w:r w:rsidRPr="00397747">
        <w:rPr>
          <w:b/>
          <w:bCs/>
          <w:sz w:val="24"/>
          <w:szCs w:val="24"/>
        </w:rPr>
        <w:t>чем</w:t>
      </w:r>
      <w:proofErr w:type="gramEnd"/>
      <w:r w:rsidRPr="00397747">
        <w:rPr>
          <w:b/>
          <w:bCs/>
          <w:sz w:val="24"/>
          <w:szCs w:val="24"/>
        </w:rPr>
        <w:t xml:space="preserve"> работает художник?» – 8 часов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lastRenderedPageBreak/>
        <w:t>Три основных цвета - желтый, красный, синий  1 час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Что такое живопись? Первичные основы </w:t>
      </w:r>
      <w:proofErr w:type="spellStart"/>
      <w:r w:rsidRPr="00397747">
        <w:rPr>
          <w:sz w:val="24"/>
          <w:szCs w:val="24"/>
        </w:rPr>
        <w:t>цветоведения</w:t>
      </w:r>
      <w:proofErr w:type="spellEnd"/>
      <w:r w:rsidRPr="00397747">
        <w:rPr>
          <w:sz w:val="24"/>
          <w:szCs w:val="24"/>
        </w:rPr>
        <w:t>. Знакомство с основными и составными цветами, с цветовым кругом. Многообразие цветовой гаммы осенней природы (в частности, осенних цветов).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цветов (без предварительного </w:t>
      </w:r>
      <w:proofErr w:type="spellStart"/>
      <w:r w:rsidRPr="00397747">
        <w:rPr>
          <w:sz w:val="24"/>
          <w:szCs w:val="24"/>
        </w:rPr>
        <w:t>рисунка</w:t>
      </w:r>
      <w:proofErr w:type="gramStart"/>
      <w:r w:rsidRPr="00397747">
        <w:rPr>
          <w:sz w:val="24"/>
          <w:szCs w:val="24"/>
        </w:rPr>
        <w:t>;з</w:t>
      </w:r>
      <w:proofErr w:type="gramEnd"/>
      <w:r w:rsidRPr="00397747">
        <w:rPr>
          <w:sz w:val="24"/>
          <w:szCs w:val="24"/>
        </w:rPr>
        <w:t>аполнение</w:t>
      </w:r>
      <w:proofErr w:type="spellEnd"/>
      <w:r w:rsidRPr="00397747">
        <w:rPr>
          <w:sz w:val="24"/>
          <w:szCs w:val="24"/>
        </w:rPr>
        <w:t xml:space="preserve"> крупными изображениями всего листа).</w:t>
      </w: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крупные кисти, большие листы белой бумаги.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Белая и черная краски 1 час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Восприятие и изображение красоты природы. Настроение в природе.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Темное и светлое (смешение цветных красок с черной и белой)</w:t>
      </w:r>
      <w:proofErr w:type="gramStart"/>
      <w:r w:rsidRPr="00397747">
        <w:rPr>
          <w:sz w:val="24"/>
          <w:szCs w:val="24"/>
        </w:rPr>
        <w:t>.З</w:t>
      </w:r>
      <w:proofErr w:type="gramEnd"/>
      <w:r w:rsidRPr="00397747">
        <w:rPr>
          <w:sz w:val="24"/>
          <w:szCs w:val="24"/>
        </w:rPr>
        <w:t>накомство с различным эмоциональным звучанием цвета. Расширение знаний о различных живописных материалах: акварельные краски, темпера, масляные и акриловые краски.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i/>
          <w:iCs/>
          <w:sz w:val="24"/>
          <w:szCs w:val="24"/>
        </w:rPr>
      </w:pPr>
      <w:proofErr w:type="gramStart"/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природных стихий (гроза, буря, извержение вулкана, дождь, туман и т.д.) (без предварительного рисунка</w:t>
      </w:r>
      <w:r w:rsidRPr="00397747">
        <w:rPr>
          <w:i/>
          <w:iCs/>
          <w:sz w:val="24"/>
          <w:szCs w:val="24"/>
        </w:rPr>
        <w:t>).</w:t>
      </w:r>
      <w:proofErr w:type="gramEnd"/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 (пять красок)</w:t>
      </w:r>
      <w:proofErr w:type="gramStart"/>
      <w:r w:rsidRPr="00397747">
        <w:rPr>
          <w:sz w:val="24"/>
          <w:szCs w:val="24"/>
        </w:rPr>
        <w:t>,к</w:t>
      </w:r>
      <w:proofErr w:type="gramEnd"/>
      <w:r w:rsidRPr="00397747">
        <w:rPr>
          <w:sz w:val="24"/>
          <w:szCs w:val="24"/>
        </w:rPr>
        <w:t>рупная кисть, большие листы любой бумаги.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Пастель и цветные мелки, акварель, их выразительные возможности.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Мягкость, бархатистость пастели, яркость восковых и масляных мелков, текучесть и прозрачность акварели.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Выразительные возможности этих материалов, особенности работы ими.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Передача различного эмоционального состояния природы.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осеннего леса (по памяти и впечатлению).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 xml:space="preserve">Материалы: </w:t>
      </w:r>
      <w:r w:rsidRPr="00397747">
        <w:rPr>
          <w:sz w:val="24"/>
          <w:szCs w:val="24"/>
        </w:rPr>
        <w:t>пастель или мелки, акварель; белая, суровая (оберточная) бумага.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Выразительные возможности графических материалов.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Что такое графика? Образный язык графики. Разнообразие графических материалов. Красота и выразительность линии. Выразительные возможности линии. Тонкие и толстые, подвижные и тягучие линии.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зимнего лес</w:t>
      </w:r>
      <w:proofErr w:type="gramStart"/>
      <w:r w:rsidRPr="00397747">
        <w:rPr>
          <w:sz w:val="24"/>
          <w:szCs w:val="24"/>
        </w:rPr>
        <w:t>а(</w:t>
      </w:r>
      <w:proofErr w:type="gramEnd"/>
      <w:r w:rsidRPr="00397747">
        <w:rPr>
          <w:sz w:val="24"/>
          <w:szCs w:val="24"/>
        </w:rPr>
        <w:t>по впечатлению и памяти).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тушь или черная гуашь, чернила, перо, палочка, тонкая кисть или уголь; белая бумага.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Выразительность материалов для работы в объеме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Что такое скульптура? Образный язык скульптуры. Знакомство с материалами, которыми работает скульптор. Выразительные возможности глины, дерева, камня и других материалов. Изображение животных. Пересдача характерных особенностей животных. Задание: изображение животных родного края (по впечатлению и памяти).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Материалы: пластилин, стеки.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Выразительные возможности бумаги.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Что такое архитектура? Чем занимается архитектор? Особенности архитектурных форм. Что такое макет? Материалы, с помощью которых архитектор создает макет (бумага, картон)</w:t>
      </w:r>
      <w:proofErr w:type="gramStart"/>
      <w:r w:rsidRPr="00397747">
        <w:rPr>
          <w:sz w:val="24"/>
          <w:szCs w:val="24"/>
        </w:rPr>
        <w:t>.Р</w:t>
      </w:r>
      <w:proofErr w:type="gramEnd"/>
      <w:r w:rsidRPr="00397747">
        <w:rPr>
          <w:sz w:val="24"/>
          <w:szCs w:val="24"/>
        </w:rPr>
        <w:t>абота с бумагой (сгибание, скручивание, надрезание, склеивание). Перевод простых объемных форм в объемные формы. Склеивание простых объемных форм (конус, цилиндр, лесенка, гармошка).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сооружение игровой площадки для вылепленных зверей (индивидуально, группами, коллективно; работа по  воображению). Материалы: бумага, ножницы, клей.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Выразительные возможности аппликации.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Особенности создания аппликации (материал можно резать или обрывать)</w:t>
      </w:r>
      <w:proofErr w:type="gramStart"/>
      <w:r w:rsidRPr="00397747">
        <w:rPr>
          <w:sz w:val="24"/>
          <w:szCs w:val="24"/>
        </w:rPr>
        <w:t>.В</w:t>
      </w:r>
      <w:proofErr w:type="gramEnd"/>
      <w:r w:rsidRPr="00397747">
        <w:rPr>
          <w:sz w:val="24"/>
          <w:szCs w:val="24"/>
        </w:rPr>
        <w:t>осприятие и изображение красоты осенней природы. Наблюдение за ритмом листьев в природе. Представление о ритме пятен.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создание коврика на тему осенней земли с опавшими листьями (работа в группе — 1-3 панно; работа по памяти и впечатлению).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цветная бумага, куски ткани, нитки, ножницы, клей.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lastRenderedPageBreak/>
        <w:t>Неожиданные материалы (обобщение темы)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proofErr w:type="gramStart"/>
      <w:r w:rsidRPr="00397747">
        <w:rPr>
          <w:sz w:val="24"/>
          <w:szCs w:val="24"/>
        </w:rPr>
        <w:t>Понимание красоты различных художественных материалов (гуашь, акварель, пастель, мелки, тушь, пластилин, бумага).</w:t>
      </w:r>
      <w:proofErr w:type="gramEnd"/>
      <w:r w:rsidRPr="00397747">
        <w:rPr>
          <w:sz w:val="24"/>
          <w:szCs w:val="24"/>
        </w:rPr>
        <w:t xml:space="preserve"> </w:t>
      </w:r>
      <w:proofErr w:type="spellStart"/>
      <w:r w:rsidRPr="00397747">
        <w:rPr>
          <w:sz w:val="24"/>
          <w:szCs w:val="24"/>
        </w:rPr>
        <w:t>Схопство</w:t>
      </w:r>
      <w:proofErr w:type="spellEnd"/>
      <w:r w:rsidRPr="00397747">
        <w:rPr>
          <w:sz w:val="24"/>
          <w:szCs w:val="24"/>
        </w:rPr>
        <w:t xml:space="preserve"> и различие материалов. Смешанные техники неожиданные материалы.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Выразительные возможности материалов, которыми работают художники. Итоговая выставка работ.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</w:t>
      </w:r>
      <w:r w:rsidRPr="00397747">
        <w:rPr>
          <w:sz w:val="24"/>
          <w:szCs w:val="24"/>
        </w:rPr>
        <w:t>: изображение ночного праздничного города.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proofErr w:type="gramStart"/>
      <w:r w:rsidRPr="00397747">
        <w:rPr>
          <w:i/>
          <w:iCs/>
          <w:sz w:val="24"/>
          <w:szCs w:val="24"/>
        </w:rPr>
        <w:t xml:space="preserve">Материал: </w:t>
      </w:r>
      <w:r w:rsidRPr="00397747">
        <w:rPr>
          <w:sz w:val="24"/>
          <w:szCs w:val="24"/>
        </w:rPr>
        <w:t>неожиданные материалы (серпантин, конфетти, семена, нитки, трава и т. д,), темная бумага (в качестве фона)</w:t>
      </w:r>
      <w:proofErr w:type="gramEnd"/>
    </w:p>
    <w:p w:rsidR="00A3686E" w:rsidRPr="00397747" w:rsidRDefault="00A3686E" w:rsidP="00227E43">
      <w:pPr>
        <w:pStyle w:val="a3"/>
        <w:spacing w:line="240" w:lineRule="auto"/>
        <w:rPr>
          <w:b/>
          <w:bCs/>
          <w:sz w:val="24"/>
          <w:szCs w:val="24"/>
        </w:rPr>
      </w:pPr>
    </w:p>
    <w:p w:rsidR="00A3686E" w:rsidRPr="00397747" w:rsidRDefault="00A3686E" w:rsidP="00227E43">
      <w:pPr>
        <w:pStyle w:val="a3"/>
        <w:tabs>
          <w:tab w:val="left" w:pos="5904"/>
          <w:tab w:val="center" w:pos="7561"/>
        </w:tabs>
        <w:spacing w:line="240" w:lineRule="auto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ab/>
        <w:t>Раздел «</w:t>
      </w:r>
      <w:r w:rsidRPr="00397747">
        <w:rPr>
          <w:b/>
          <w:bCs/>
          <w:sz w:val="24"/>
          <w:szCs w:val="24"/>
        </w:rPr>
        <w:tab/>
        <w:t>Реальность и фантазия» 7 часов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Изображение и реальность.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Мастер изображений учит видеть мир вокруг нас. Учимся всматриваться в реальный мир, учимся не только смотреть, но и видеть. Рассматриваем внимательно животных, замечаем их красоту, обсуждаем особенности различных животных.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любимого животного.</w:t>
      </w:r>
      <w:r w:rsidRPr="00397747">
        <w:rPr>
          <w:sz w:val="24"/>
          <w:szCs w:val="24"/>
        </w:rPr>
        <w:tab/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 (одна или две краски) или тушь, кисть, бумага.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Изображение и фантазия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Мастер Изображения учит фантазировать. Роль фантазии в жизни людей. Сказочные существа. Фантастические образы.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Соединение элементов разных животных, растений при создании фантастического образа.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Творческие умения и навыки работы гуашью.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фантастического животного путем соединения элементов разных животных, птиц и даже растений.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sz w:val="24"/>
          <w:szCs w:val="24"/>
        </w:rPr>
        <w:t>Материалы: гуашь, кисти, большой лист бумаги (цветной или тонированной).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Украшения и реальность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Мастер Украшения учится у природы.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Природа умеет себя украшать.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Умение видеть красоту природы, разнообразие ее форм, цвета (иней, морозные узоры, паутинки, наряды птиц, рыб и т.п.)</w:t>
      </w:r>
      <w:proofErr w:type="gramStart"/>
      <w:r w:rsidRPr="00397747">
        <w:rPr>
          <w:sz w:val="24"/>
          <w:szCs w:val="24"/>
        </w:rPr>
        <w:t>.Р</w:t>
      </w:r>
      <w:proofErr w:type="gramEnd"/>
      <w:r w:rsidRPr="00397747">
        <w:rPr>
          <w:sz w:val="24"/>
          <w:szCs w:val="24"/>
        </w:rPr>
        <w:t>азвитие наблюдательности.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паутинок с росой, веточками деревьев или снежинок при помощи линий (индивидуально по памяти).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уголь, мел, тушь и тонкая кисть или гуашь (один цвет), бумага.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Украшения и фантазия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Мастер Украшения учится у природы, изучает </w:t>
      </w:r>
      <w:proofErr w:type="spellStart"/>
      <w:r w:rsidRPr="00397747">
        <w:rPr>
          <w:sz w:val="24"/>
          <w:szCs w:val="24"/>
        </w:rPr>
        <w:t>ее</w:t>
      </w:r>
      <w:proofErr w:type="gramStart"/>
      <w:r w:rsidRPr="00397747">
        <w:rPr>
          <w:sz w:val="24"/>
          <w:szCs w:val="24"/>
        </w:rPr>
        <w:t>.П</w:t>
      </w:r>
      <w:proofErr w:type="gramEnd"/>
      <w:r w:rsidRPr="00397747">
        <w:rPr>
          <w:sz w:val="24"/>
          <w:szCs w:val="24"/>
        </w:rPr>
        <w:t>реобразование</w:t>
      </w:r>
      <w:proofErr w:type="spellEnd"/>
      <w:r w:rsidRPr="00397747">
        <w:rPr>
          <w:sz w:val="24"/>
          <w:szCs w:val="24"/>
        </w:rPr>
        <w:t xml:space="preserve"> природных форм, для создания различных узоров, орнаментов, украшающих предметы </w:t>
      </w:r>
      <w:proofErr w:type="spellStart"/>
      <w:r w:rsidRPr="00397747">
        <w:rPr>
          <w:sz w:val="24"/>
          <w:szCs w:val="24"/>
        </w:rPr>
        <w:t>быта.Создание</w:t>
      </w:r>
      <w:proofErr w:type="spellEnd"/>
      <w:r w:rsidRPr="00397747">
        <w:rPr>
          <w:sz w:val="24"/>
          <w:szCs w:val="24"/>
        </w:rPr>
        <w:t xml:space="preserve"> тканей, кружев, украшений для человека. Перенесение красоты природы Мастером Украшения в жизнь человека и преобразование ее с помощью фантазии.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кружева, украшение узором воротничка для платья или кокошника, закладки для книги.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любой графический материал (один-два цвета)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Постройка и реальность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Мастер Постройки учится у природы.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Красота и смысл природных конструкций (соты пчел, ракушки, коробочки хлопка, орехи и т. д.), их функциональность, пропорции.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Развитие наблюдательности. Разнообразие форм подводного мира, их неповторимые особенности.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конструирование из бумаги подводного мира (индивидуально-коллективная работа).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бумага, ножницы, клей.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lastRenderedPageBreak/>
        <w:t>Постройка и фантазия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Мастер Постройки учится у природы.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Изучая природу, Мастер преобразует ее своей фантазией, дополняет ее формы, создает конструкции, необходимые для жизни человека.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Мастер Постройки показывает возможности фантазии человека в создании предметов.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создание макетов фантастических зданий, фантастического города (индивидуально-групповая работа по воображению).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бумага, ножницы, клей.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Братья-Мастера Изображения, Украшения и Постройки всегда работают вместе (обобщение темы) 1ч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Взаимодействие трех видов деятельности — изображения, украшения и постройки.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Обобщение материала всей темы.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proofErr w:type="gramStart"/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конструирование (моделирование) и украшение елочных игрушек, изображающих людей, зверей, растения.</w:t>
      </w:r>
      <w:proofErr w:type="gramEnd"/>
      <w:r w:rsidRPr="00397747">
        <w:rPr>
          <w:sz w:val="24"/>
          <w:szCs w:val="24"/>
        </w:rPr>
        <w:t xml:space="preserve"> Создание коллективного панно.</w:t>
      </w:r>
    </w:p>
    <w:p w:rsidR="00A3686E" w:rsidRPr="00397747" w:rsidRDefault="00A3686E" w:rsidP="00227E43">
      <w:pPr>
        <w:pStyle w:val="Style1"/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маленькие кисти, бумага, ножницы, клей.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Выставка творческих работ. Отбор работ, совместное обсуждение.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</w:t>
      </w:r>
      <w:r w:rsidRPr="00397747">
        <w:rPr>
          <w:b/>
          <w:bCs/>
          <w:sz w:val="24"/>
          <w:szCs w:val="24"/>
        </w:rPr>
        <w:t>Раздел «О чем говорит искусство» 11 часов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Изображение природы в различных состояниях 2 час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Разное состояние природы несет в себе разное настроение: грозное и тревожное, спокойное и радостное, грустное и нежное. Художник, изображая природу, выражает ее состояние; настроение. Изображение, созданное художником, обращено к чувствам зрителя. </w:t>
      </w: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контрастных состояний природы (море нежное и ласковое, бурное и тревожное и т.д.).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крупные кисти, большие листы бумаги.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Изображение характера животных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Выражение и изображение характера и пластики животного, его состояния, настроения. Знакомство с анималистическими изображениями, созданными художниками в графике, живописи и скульптуре. Рисунки и скульптурные произведения В. </w:t>
      </w:r>
      <w:proofErr w:type="spellStart"/>
      <w:r w:rsidRPr="00397747">
        <w:rPr>
          <w:sz w:val="24"/>
          <w:szCs w:val="24"/>
        </w:rPr>
        <w:t>Ватагина</w:t>
      </w:r>
      <w:proofErr w:type="spellEnd"/>
      <w:r w:rsidRPr="00397747">
        <w:rPr>
          <w:sz w:val="24"/>
          <w:szCs w:val="24"/>
        </w:rPr>
        <w:t>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животных весёлых, стремительных и угрожающих.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</w:t>
      </w:r>
      <w:r w:rsidRPr="00397747">
        <w:rPr>
          <w:sz w:val="24"/>
          <w:szCs w:val="24"/>
        </w:rPr>
        <w:t>: гуашь (два-три цвета или один цвет), кисти.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Изображение характера человека: женский образ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Изображая человека, художник выражает своё отношение к нему, своё понимание этого человека. Женские качества характер: верность, нежность, достоинство, доброта и т.д. Внешнее и внутреннее содержание человека, выражение его средствами искусства.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противоположных по характеру сказочных женских образов. Класс делится на две части: одни изображают добрых, другие – злых.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 xml:space="preserve">Материалы: </w:t>
      </w:r>
      <w:r w:rsidRPr="00397747">
        <w:rPr>
          <w:sz w:val="24"/>
          <w:szCs w:val="24"/>
        </w:rPr>
        <w:t>гуашь или пастель, мелки, цветная бумага.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Изображения характера человека: мужской образ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Изображая, художник выражает своё отношение к нему, что он изображает. Эмоциональная и нравственная оценка образа в его изображении. </w:t>
      </w:r>
      <w:proofErr w:type="gramStart"/>
      <w:r w:rsidRPr="00397747">
        <w:rPr>
          <w:sz w:val="24"/>
          <w:szCs w:val="24"/>
        </w:rPr>
        <w:t xml:space="preserve">Мужские качества характера: отважность, смелость, решительность, честность, доброта и т.д. </w:t>
      </w:r>
      <w:proofErr w:type="gramEnd"/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Возможности использования цвета, тона, ритма для передачи характера персонажа.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доброго и злого героев из знакомых сказок.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 (ограниченная палитра), кисти или пастель, мелки,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обои, цветная бумага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Образ человека в скульптуре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Возможности создания разнохарактерных героев в объеме.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Скульптурные произведения, созданные мастерами прошлого и настоящего. Изображения, созданные в объеме, - скульптурные образы - выражают отношение скульптора к миру, его </w:t>
      </w:r>
      <w:r w:rsidRPr="00397747">
        <w:rPr>
          <w:sz w:val="24"/>
          <w:szCs w:val="24"/>
        </w:rPr>
        <w:lastRenderedPageBreak/>
        <w:t>чувства и переживания.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создание в объеме сказочных образов с ярко выраженным характером (Царевна-Лебедь, Баба яга и т. д.)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М</w:t>
      </w:r>
      <w:proofErr w:type="gramEnd"/>
      <w:r w:rsidRPr="00397747">
        <w:rPr>
          <w:i/>
          <w:iCs/>
          <w:sz w:val="24"/>
          <w:szCs w:val="24"/>
        </w:rPr>
        <w:t>атериалы:</w:t>
      </w:r>
      <w:r w:rsidRPr="00397747">
        <w:rPr>
          <w:sz w:val="24"/>
          <w:szCs w:val="24"/>
        </w:rPr>
        <w:t xml:space="preserve"> пластилин, стеки, дощечки.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Человек и его украшения 2 часа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Украшая себя, человек рассказывает о себе: кто он такой (например, смелый воин-защитник или агрессор).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Украшения имеют свой характер, образ. Украшения для женщин подчёркивают их красоту, нежность, для мужчин – силу, мужество.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украшение вырезанных из бумаги богатырских доспехов, кокошников, воротников.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</w:t>
      </w:r>
      <w:r w:rsidRPr="00397747">
        <w:rPr>
          <w:sz w:val="24"/>
          <w:szCs w:val="24"/>
        </w:rPr>
        <w:t>: Гуашь, кисти (крупная и тонкая).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О чём говорят украшения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Через украшение мы не только рассказываем о том, кто мы</w:t>
      </w:r>
      <w:proofErr w:type="gramStart"/>
      <w:r w:rsidRPr="00397747">
        <w:rPr>
          <w:sz w:val="24"/>
          <w:szCs w:val="24"/>
        </w:rPr>
        <w:t xml:space="preserve"> ,</w:t>
      </w:r>
      <w:proofErr w:type="gramEnd"/>
      <w:r w:rsidRPr="00397747">
        <w:rPr>
          <w:sz w:val="24"/>
          <w:szCs w:val="24"/>
        </w:rPr>
        <w:t xml:space="preserve"> но и выражаем свои цели, намерения: например, для праздника мы украшаем себя, в будний день одеваемся по-другому.</w:t>
      </w:r>
    </w:p>
    <w:p w:rsidR="00A3686E" w:rsidRPr="00397747" w:rsidRDefault="00A3686E" w:rsidP="00227E43">
      <w:pPr>
        <w:pStyle w:val="Style1"/>
        <w:spacing w:before="36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украшение двух противоположных по намерениям сказочных флотов (доброго, праздничного и злого, пиратского). Работа коллективно-индивидуальная в технике аппликации.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крупная и тонкая кисти, клей, склеенные листы (или обои).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Образ здания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Здания выражают характер тех, кто в них живет. Персонажи сказок имеют очень разные дома. Образы зданий в окружающей жизни.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создание образа сказочных построек (дворцы доброй феи и Снежной королевы и т.д.)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М</w:t>
      </w:r>
      <w:proofErr w:type="gramEnd"/>
      <w:r w:rsidRPr="00397747">
        <w:rPr>
          <w:i/>
          <w:iCs/>
          <w:sz w:val="24"/>
          <w:szCs w:val="24"/>
        </w:rPr>
        <w:t xml:space="preserve">атериалы: </w:t>
      </w:r>
      <w:r w:rsidRPr="00397747">
        <w:rPr>
          <w:sz w:val="24"/>
          <w:szCs w:val="24"/>
        </w:rPr>
        <w:t>гуашь, кисти, бумага.</w:t>
      </w:r>
    </w:p>
    <w:p w:rsidR="00A3686E" w:rsidRPr="00397747" w:rsidRDefault="00A3686E" w:rsidP="00227E43">
      <w:pPr>
        <w:pStyle w:val="Style1"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 xml:space="preserve"> Обобщение темы  1ч</w:t>
      </w:r>
    </w:p>
    <w:p w:rsidR="00A3686E" w:rsidRPr="00397747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>Выставка творческих работ, выполненных в разных материалах и техниках. Обсуждение выставки.</w:t>
      </w:r>
    </w:p>
    <w:p w:rsidR="00A3686E" w:rsidRPr="00397747" w:rsidRDefault="00A3686E" w:rsidP="00227E43">
      <w:pPr>
        <w:pStyle w:val="a3"/>
        <w:tabs>
          <w:tab w:val="left" w:pos="5748"/>
          <w:tab w:val="center" w:pos="7334"/>
        </w:tabs>
        <w:spacing w:line="240" w:lineRule="auto"/>
        <w:ind w:firstLine="0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ab/>
        <w:t>Раздел «</w:t>
      </w:r>
      <w:r w:rsidRPr="00397747">
        <w:rPr>
          <w:b/>
          <w:bCs/>
          <w:sz w:val="24"/>
          <w:szCs w:val="24"/>
        </w:rPr>
        <w:tab/>
        <w:t>Как говорит искусство» 8 часов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«Тёплые» и «холодные «цвета. 1ч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Цвет и его эмоциональное восприятие человеком. Деление цветов на тёплые и холодные. Природа богато украшена сочетанием тёплых и холодных оттенков. Умение видеть цвет. Борьба разных цветов, смешение красок на бумаге.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горящего костра и холодной синей ночи вокруг (борьба тепла и холода) (работа по памяти и впечатлению) или изображение пера Жар-птицы (краски смешиваются прямо на листе, черная и белая краски не применяются).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</w:t>
      </w:r>
      <w:r w:rsidRPr="00397747">
        <w:rPr>
          <w:sz w:val="24"/>
          <w:szCs w:val="24"/>
        </w:rPr>
        <w:t>: гуашь без черной и белой красок, крупные кисти, большие листы бумаги.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«Тихие» и «звонкие» цвета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Смешение различных цветов с черной, серой, белой красками - получение мрачных, тяжелых и нежных, легких оттенков цвета. Передача состояния, настроения в природе с помощью тихих (глухих) и звонких цветов. Наблюдение цвета в природе, на картинах художников.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весенней земли (по памяти впечатлению). Дополнительные уроки можно посвятить созданию «теплого царства» (Солнечный город), «холодного царства» (царство Снежной королевы</w:t>
      </w:r>
      <w:proofErr w:type="gramStart"/>
      <w:r w:rsidRPr="00397747">
        <w:rPr>
          <w:sz w:val="24"/>
          <w:szCs w:val="24"/>
        </w:rPr>
        <w:t xml:space="preserve"> )</w:t>
      </w:r>
      <w:proofErr w:type="gramEnd"/>
      <w:r w:rsidRPr="00397747">
        <w:rPr>
          <w:sz w:val="24"/>
          <w:szCs w:val="24"/>
        </w:rPr>
        <w:t>. Главное — добиться колористического богатства цветовой гаммы.</w:t>
      </w:r>
    </w:p>
    <w:p w:rsidR="00A3686E" w:rsidRPr="00397747" w:rsidRDefault="00A3686E" w:rsidP="00227E43">
      <w:pPr>
        <w:pStyle w:val="Style1"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</w:t>
      </w:r>
      <w:proofErr w:type="gramStart"/>
      <w:r w:rsidRPr="00397747">
        <w:rPr>
          <w:i/>
          <w:iCs/>
          <w:sz w:val="24"/>
          <w:szCs w:val="24"/>
        </w:rPr>
        <w:t xml:space="preserve"> :</w:t>
      </w:r>
      <w:proofErr w:type="gramEnd"/>
      <w:r w:rsidRPr="00397747">
        <w:rPr>
          <w:sz w:val="24"/>
          <w:szCs w:val="24"/>
        </w:rPr>
        <w:t xml:space="preserve"> гуашь, крупные кисти, большие листы бумаги.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Ритм пятен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Ритм пятен передает движение.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От изменения положения пятен на листе изменяется восприятие листа, его композиция. </w:t>
      </w:r>
      <w:r w:rsidRPr="00397747">
        <w:rPr>
          <w:sz w:val="24"/>
          <w:szCs w:val="24"/>
        </w:rPr>
        <w:lastRenderedPageBreak/>
        <w:t>Материал рассматривается на примере летящих птиц — быстрый или медленный полет; птицы летят тяжело или легко.</w:t>
      </w:r>
    </w:p>
    <w:p w:rsidR="00A3686E" w:rsidRPr="00397747" w:rsidRDefault="00A3686E" w:rsidP="00227E43">
      <w:pPr>
        <w:pStyle w:val="Style1"/>
        <w:spacing w:before="36"/>
        <w:ind w:left="-37"/>
        <w:jc w:val="both"/>
        <w:rPr>
          <w:sz w:val="24"/>
          <w:szCs w:val="24"/>
        </w:rPr>
      </w:pPr>
      <w:proofErr w:type="gramStart"/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ритмическое расположение летящих птиц на плоскости листа (работа индивидуальная или   </w:t>
      </w:r>
      <w:proofErr w:type="gramEnd"/>
    </w:p>
    <w:p w:rsidR="00A3686E" w:rsidRPr="00397747" w:rsidRDefault="00A3686E" w:rsidP="00227E43">
      <w:pPr>
        <w:pStyle w:val="Style1"/>
        <w:adjustRightInd/>
        <w:spacing w:before="36"/>
        <w:ind w:left="-37" w:firstLine="247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коллективная).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белая и темная бумага, ножницы</w:t>
      </w:r>
      <w:proofErr w:type="gramStart"/>
      <w:r w:rsidRPr="00397747">
        <w:rPr>
          <w:sz w:val="24"/>
          <w:szCs w:val="24"/>
        </w:rPr>
        <w:t xml:space="preserve"> ,</w:t>
      </w:r>
      <w:proofErr w:type="gramEnd"/>
      <w:r w:rsidRPr="00397747">
        <w:rPr>
          <w:sz w:val="24"/>
          <w:szCs w:val="24"/>
        </w:rPr>
        <w:t xml:space="preserve"> клей.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Что такое ритм линии?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Ритмическая организация листа с помощью линий. Изменение ритма линий в связи с изменением содержания работы. Линии как средство образной характеристики </w:t>
      </w:r>
      <w:proofErr w:type="gramStart"/>
      <w:r w:rsidRPr="00397747">
        <w:rPr>
          <w:sz w:val="24"/>
          <w:szCs w:val="24"/>
        </w:rPr>
        <w:t>изображаемого</w:t>
      </w:r>
      <w:proofErr w:type="gramEnd"/>
      <w:r w:rsidRPr="00397747">
        <w:rPr>
          <w:sz w:val="24"/>
          <w:szCs w:val="24"/>
        </w:rPr>
        <w:t>. Разное эмоциональное звучание линии.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</w:t>
      </w:r>
      <w:r w:rsidRPr="00397747">
        <w:rPr>
          <w:sz w:val="24"/>
          <w:szCs w:val="24"/>
        </w:rPr>
        <w:t>: изображение весенних ручьев.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пастель или цветные мелки. В качестве подмалевка используется изображение весенней земли (на нём земля видна сверху, значит и ручьи побегут по всей плоскости листа). Можно также работать гуашью на чистом листе.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Характер линий 1ч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Выразительные возможности линий. Многообразие линий: толстые и тонкие, корявые и изящные, спокойные и </w:t>
      </w:r>
      <w:proofErr w:type="spellStart"/>
      <w:r w:rsidRPr="00397747">
        <w:rPr>
          <w:sz w:val="24"/>
          <w:szCs w:val="24"/>
        </w:rPr>
        <w:t>порывистые</w:t>
      </w:r>
      <w:proofErr w:type="gramStart"/>
      <w:r w:rsidRPr="00397747">
        <w:rPr>
          <w:sz w:val="24"/>
          <w:szCs w:val="24"/>
        </w:rPr>
        <w:t>.У</w:t>
      </w:r>
      <w:proofErr w:type="gramEnd"/>
      <w:r w:rsidRPr="00397747">
        <w:rPr>
          <w:sz w:val="24"/>
          <w:szCs w:val="24"/>
        </w:rPr>
        <w:t>мение</w:t>
      </w:r>
      <w:proofErr w:type="spellEnd"/>
      <w:r w:rsidRPr="00397747">
        <w:rPr>
          <w:sz w:val="24"/>
          <w:szCs w:val="24"/>
        </w:rPr>
        <w:t xml:space="preserve"> видеть линии в окружающей действительности, рассматривание весенних веток (веселый трепет тонких, нежных веток берез и корявая, суровая мощь старых дубовых сучьев).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нежных или могучих веток, передача их характера и настроения (индивидуально или по два человека; по впечатлению и памяти).</w:t>
      </w:r>
    </w:p>
    <w:p w:rsidR="00A3686E" w:rsidRPr="00397747" w:rsidRDefault="00A3686E" w:rsidP="00227E43">
      <w:pPr>
        <w:pStyle w:val="Style1"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кисть, или тушь, уголь, сангина; большие листы бумаги.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Ритм линий и пятен, пропорции – средства выразительности 1ч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Ритм линий, пятен, цвет, пропорции составляют основы образного языка, на котором говорят Братья-мастера — Мастер Изображения, Мастер Украшения, Мастер Постройки, создавая пр</w:t>
      </w:r>
      <w:proofErr w:type="gramStart"/>
      <w:r w:rsidRPr="00397747">
        <w:rPr>
          <w:sz w:val="24"/>
          <w:szCs w:val="24"/>
        </w:rPr>
        <w:t>о-</w:t>
      </w:r>
      <w:proofErr w:type="gramEnd"/>
      <w:r w:rsidRPr="00397747">
        <w:rPr>
          <w:sz w:val="24"/>
          <w:szCs w:val="24"/>
        </w:rPr>
        <w:t xml:space="preserve"> изведения в области живописи, графики, скульптуры, архитектуры.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создание коллективного панно на тему «Весна. Шум птиц».</w:t>
      </w:r>
    </w:p>
    <w:p w:rsidR="00A3686E" w:rsidRPr="00397747" w:rsidRDefault="00A3686E" w:rsidP="00227E43">
      <w:pPr>
        <w:pStyle w:val="Style1"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 xml:space="preserve">Материалы: </w:t>
      </w:r>
      <w:r w:rsidRPr="00397747">
        <w:rPr>
          <w:sz w:val="24"/>
          <w:szCs w:val="24"/>
        </w:rPr>
        <w:t>большие листы для панно, гуашь, кисти, бумага, ножницы</w:t>
      </w:r>
      <w:proofErr w:type="gramStart"/>
      <w:r w:rsidRPr="00397747">
        <w:rPr>
          <w:sz w:val="24"/>
          <w:szCs w:val="24"/>
        </w:rPr>
        <w:t xml:space="preserve"> ,</w:t>
      </w:r>
      <w:proofErr w:type="gramEnd"/>
      <w:r w:rsidRPr="00397747">
        <w:rPr>
          <w:sz w:val="24"/>
          <w:szCs w:val="24"/>
        </w:rPr>
        <w:t xml:space="preserve"> клей.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sz w:val="24"/>
          <w:szCs w:val="24"/>
        </w:rPr>
      </w:pPr>
      <w:r w:rsidRPr="00397747">
        <w:rPr>
          <w:b/>
          <w:bCs/>
          <w:sz w:val="24"/>
          <w:szCs w:val="24"/>
        </w:rPr>
        <w:t>Пропорции выражают характер 1ч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Понимание пропорций как соотношения между собой частей одного целого. Пропорции - выразительное средство искусства, которое помогает художнику создавать образ, выражать характер изображаемого.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конструирование или лепка птиц с разными пропорциями (большой хвост - маленькая головка - большой клюв).</w:t>
      </w:r>
    </w:p>
    <w:p w:rsidR="00A3686E" w:rsidRPr="00397747" w:rsidRDefault="00A3686E" w:rsidP="00227E43">
      <w:pPr>
        <w:pStyle w:val="Style1"/>
        <w:spacing w:before="36"/>
        <w:ind w:left="-37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бумага белая и цветная, ножницы, клей или пластилин, стеки.</w:t>
      </w:r>
    </w:p>
    <w:p w:rsidR="00A3686E" w:rsidRPr="00397747" w:rsidRDefault="00A3686E" w:rsidP="00227E43">
      <w:pPr>
        <w:pStyle w:val="Style1"/>
        <w:adjustRightInd/>
        <w:spacing w:before="36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Обобщающий урок года. 1ч</w:t>
      </w:r>
    </w:p>
    <w:p w:rsidR="00A3686E" w:rsidRPr="00397747" w:rsidRDefault="00A3686E" w:rsidP="00227E43">
      <w:pPr>
        <w:pStyle w:val="Style1"/>
        <w:adjustRightInd/>
        <w:spacing w:before="36"/>
        <w:ind w:left="-37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Выставка детских работ, репродукций работ художников — радостный праздник, событий школьной жизни.</w:t>
      </w:r>
    </w:p>
    <w:p w:rsidR="00A3686E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  <w:r w:rsidRPr="00397747">
        <w:rPr>
          <w:sz w:val="24"/>
          <w:szCs w:val="24"/>
        </w:rPr>
        <w:t xml:space="preserve">Игра-беседа, в которой вспоминают все основные темы </w:t>
      </w:r>
      <w:proofErr w:type="spellStart"/>
      <w:r w:rsidRPr="00397747">
        <w:rPr>
          <w:sz w:val="24"/>
          <w:szCs w:val="24"/>
        </w:rPr>
        <w:t>года</w:t>
      </w:r>
      <w:proofErr w:type="gramStart"/>
      <w:r w:rsidRPr="00397747">
        <w:rPr>
          <w:sz w:val="24"/>
          <w:szCs w:val="24"/>
        </w:rPr>
        <w:t>.Б</w:t>
      </w:r>
      <w:proofErr w:type="gramEnd"/>
      <w:r w:rsidRPr="00397747">
        <w:rPr>
          <w:sz w:val="24"/>
          <w:szCs w:val="24"/>
        </w:rPr>
        <w:t>ратья</w:t>
      </w:r>
      <w:proofErr w:type="spellEnd"/>
      <w:r w:rsidRPr="00397747">
        <w:rPr>
          <w:sz w:val="24"/>
          <w:szCs w:val="24"/>
        </w:rPr>
        <w:t>-Мастера — Мастер Изображения, Мастер Украшения, Мастер Постройки— главные помощники художника, работающего в области изобразительного, декоративного и конструктивного искусств.</w:t>
      </w:r>
    </w:p>
    <w:p w:rsidR="00A3686E" w:rsidRPr="0061373C" w:rsidRDefault="00A3686E" w:rsidP="00227E43">
      <w:pPr>
        <w:pStyle w:val="a3"/>
        <w:spacing w:line="240" w:lineRule="auto"/>
        <w:ind w:firstLine="0"/>
        <w:rPr>
          <w:sz w:val="24"/>
          <w:szCs w:val="24"/>
        </w:rPr>
      </w:pP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Pr="00F91C01" w:rsidRDefault="00A3686E" w:rsidP="00227E4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C01">
        <w:rPr>
          <w:rFonts w:ascii="Times New Roman" w:hAnsi="Times New Roman" w:cs="Times New Roman"/>
          <w:b/>
          <w:bCs/>
          <w:sz w:val="28"/>
          <w:szCs w:val="28"/>
        </w:rPr>
        <w:t>«Искусство вокруг нас» 3 класс</w:t>
      </w:r>
    </w:p>
    <w:p w:rsidR="00A3686E" w:rsidRPr="00397747" w:rsidRDefault="00A3686E" w:rsidP="00227E43">
      <w:pPr>
        <w:pStyle w:val="21"/>
        <w:rPr>
          <w:rFonts w:ascii="Times New Roman" w:hAnsi="Times New Roman" w:cs="Times New Roman"/>
          <w:sz w:val="24"/>
          <w:szCs w:val="24"/>
        </w:rPr>
      </w:pPr>
    </w:p>
    <w:p w:rsidR="00A3686E" w:rsidRPr="00397747" w:rsidRDefault="00A3686E" w:rsidP="00227E43">
      <w:pPr>
        <w:tabs>
          <w:tab w:val="left" w:pos="5652"/>
          <w:tab w:val="center" w:pos="7334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ab/>
        <w:t>Раздел «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ab/>
        <w:t>Искусство в твоём доме» 8 часов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Твои игрушки </w:t>
      </w:r>
      <w:r w:rsidRPr="00397747">
        <w:rPr>
          <w:rFonts w:ascii="Times New Roman" w:hAnsi="Times New Roman" w:cs="Times New Roman"/>
          <w:sz w:val="24"/>
          <w:szCs w:val="24"/>
        </w:rPr>
        <w:t>2 часа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Играя, дети оказываются в роли художника, потому что одушевляют свои игрушки. Почти любой предмет при помощи фантазии можно превратить в игрушку. Надо увидеть заложенный в нем образ - характер и проявить его, что-то добавляя и украшая. Дети, как и художники, могут сделать игрушку из разных предметов. Разнообразие форм и декора игрушек. Роль игрушки в жизни людей. Игрушки современные и игрушки прошлых времен. Знакомство с народными игрушками (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дымковские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филимоновские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, городецкие,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богородские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). Особенности этих игрушек. Связь внешнего оформления игрушки (украшения) с ее формой. Участие Братьев-Мастеров - Мастера Изображения, Мастера Постройки и Мастера Украшения - в создании игрушек. Три стадии создания игрушки: придумывание, конструирование, украшение.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Задание: создание игрушки из любых подручных материалов. Вариант задания: лепка игрушки из пластилина или глины, роспись по белой грунтовке.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Посуда у тебя дома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Разнообразие посуды: ее форма, силуэт, нарядный декор. Роль художника в создании образа посуды. Обусловленность формы, украшения посуды ее назначением (праздничная или повседневная, детская или взрослая). Зависимость формы и декора посуды от материала (фарфор, фаянс, дерево, металл, стекло)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бразцы посуды , созданные мастерами промыслов (Гжель, Хохлома). 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Выразительность форм и декора посуды. Образные ассоциации, рождающиеся при восприятии формы и росписи посуды.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Работа Братьев-Мастеров по созданию посуды: конструкция - форма, украшение, роспись.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Задание: лепка посуды с росписью по белой грунтовке. Вариант задания: придумать и изобразить на бумаге сервиз из нескольких предметов (при этом обязательно подчеркнуть назначение посуды: для кого она, для какого случая)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атериалы: пластилин или глина, водоэмульсионная краска, кисть; гуашь, тонированная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Обои и шторы у тебя дома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Роль художника в создании обоев и штор. Разработка эскизов обоев как создание образа комнаты и выражение ее назначения: детская комната или спальня, гостиная, кабинет... Роль цвета обоев в настроении комнаты. Повторяемость узора в обоях. Роль каждого из Братьев-Мастеров в создании образа обоев и штор (построение ритма, выбор изобразительных мотивов, их превращение в орнамент)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адание: создание эскизов обоев или штор для комнаты , имеющей четкое назначение (спальня, гостиная, детская). Задание можно выполнить и в технике набойки с помощью трафарета или штампа.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Материалы: гуашь, кисти; клише, бумага или ткань.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Мамин платок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3накомство с искусством росписи тканей. Художественная роспись плат ков, их разнообразие. Орнаментальная роспись платка и роспись ткани.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 xml:space="preserve">Выражение в </w:t>
      </w:r>
      <w:r w:rsidRPr="00397747">
        <w:rPr>
          <w:rFonts w:ascii="Times New Roman" w:hAnsi="Times New Roman" w:cs="Times New Roman"/>
          <w:sz w:val="24"/>
          <w:szCs w:val="24"/>
        </w:rPr>
        <w:lastRenderedPageBreak/>
        <w:t>художественном образе платка (композиция, характер росписи, цветовое решение) его назначения: платок праздничный или повседневный, платок для молодой женщины (яркий, броский, нарядный) или для пожилой (приглушенный, сдержанный, спокойный).</w:t>
      </w:r>
      <w:proofErr w:type="gramEnd"/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Расположение росписи на платке, ритмика росписи. Растительный и геометрический характер узора на платке. Цветовое решение платка.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эскиза платка для мамы, девочки или бабушки (праздничного или повседневного).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гуашь, кисти, белая и цветная бумага.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Твои книжки 1ч</w:t>
      </w:r>
    </w:p>
    <w:p w:rsidR="00A3686E" w:rsidRPr="00397747" w:rsidRDefault="00A3686E" w:rsidP="00227E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Многообразие форм и видов книг, игровые формы детских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книг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художника в создании книг. Художники детской книги (Т. Маврина, Ю. Васнецов, В. Конашевич, И.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Билибин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, Е.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и др.)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оль обложки в раскрытии содержания книги. Иллюстрация. Шрифт, буквица. Дружная работа трех Мастеров над созданием книги.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разработка детской книжки-игрушки с иллюстрациями. Вариант задания (сокращение): иллюстрация к сказке или конструирование обложки для книжки-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игрушки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 или мелки, белая или цветная бумага, ножницы (для учащихся);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(для учителя).</w:t>
      </w:r>
    </w:p>
    <w:p w:rsidR="00A3686E" w:rsidRPr="00397747" w:rsidRDefault="00A3686E" w:rsidP="00227E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Открытки 1ч</w:t>
      </w:r>
    </w:p>
    <w:p w:rsidR="00A3686E" w:rsidRPr="00397747" w:rsidRDefault="00A3686E" w:rsidP="00227E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Создание художником поздравительных открыток (и другой мелкой тира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ж-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ной графики).Многообразие открыток. Форма открытки и изображение на ней как выражение доброго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пожелания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выдумки и фантазии в создании тиражной графики.</w:t>
      </w:r>
    </w:p>
    <w:p w:rsidR="00A3686E" w:rsidRPr="00397747" w:rsidRDefault="00A3686E" w:rsidP="00227E43">
      <w:pPr>
        <w:widowControl w:val="0"/>
        <w:autoSpaceDE w:val="0"/>
        <w:autoSpaceDN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эскиза открытки или декоративной закладки (возможно исполнение в технике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граттажа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гравюры наклейками или графической монотипии)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плотная бумага маленького формата, графические материалы по выбору учителя.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Труд художника для твоего дома (обобщение темы)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Роль художника в создании всех предметов в доме. Роль каждого из братье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Мастеров в создании форм предмета и его украшения.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Выставка творческих работ. Игра в художников и зрителей, в экскурсоводов на выставке детских работ (дети ведут беседу от лица Братьев-Мастеров, выявляя работу каждого)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онимание неразрывной связи всех сторон жизни человека с трудом художника.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Задание: проблемная беседа, обучающая игра, выставка и обсуждение детских работ.</w:t>
      </w:r>
    </w:p>
    <w:p w:rsidR="00A3686E" w:rsidRPr="00397747" w:rsidRDefault="00A3686E" w:rsidP="00227E43">
      <w:pPr>
        <w:tabs>
          <w:tab w:val="left" w:pos="4692"/>
          <w:tab w:val="center" w:pos="7334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ab/>
        <w:t>Раздел «Искусство на улицах твоего города» 7 часов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Памятники архитектуры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Знакомство со старинной и новой архитектурой родного города (села).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Какой облик будут иметь дома, придумывает художник-архитектор. Образное воздействие архитектуры на человека. Знакомство с лучшими произведениями архитектуры - каменной летописью истории человечества (собор Василия Блаженного, Дом Пашкова в Москве, Московский Кремль, здание Московского государственного университета, здание Адмиралтейства в Санкт-Петербурге и т. д.). Памятники архитектуры - достояние народа, эстафета культуры, которую поколения передают друг другу.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Бережное отношение к памятникам архитектуры. Охрана памятников архитектуры </w:t>
      </w:r>
      <w:r w:rsidRPr="00397747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государством.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изучение и изображение одного из архитектурных памятников своих родных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мест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восковые мелки или гуашь, кисти, тонированная или белая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Парки, скверы</w:t>
      </w:r>
      <w:proofErr w:type="gramStart"/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бульвары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Архитектура садов и парков. Проектирование не только зданий, но и парков, скверов (зеленых островков пр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роды в городах) - важная работа художника. Проектирование художником парка как целостного ансамбля с дорожками, газонами, фонтанами, ажурными оградами, парковой скульптурой. Традиция создания парков в нашей стране (парки в Петергофе, Пушкино, Павловске; Летний сад в Санкт-Петербурге и т.д.)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азновидности парков (парки для отдыха, детские парки, парки-музеи и т.д.) и особенности их устроения. Строгая планировка и организация ландшафта в парках - мемориалах воинской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славы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парка, сквера (возможен коллаж).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Вариант задания: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построение игрового парка из бумаги (коллективная работа)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цветная и белая бумага, гуашь или восковые мелки, ножницы , клей.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Ажурные ограды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Чугунные ограды в Санкт-Петербурге и Москве, в других городах. Назначение и роль ажурных оград в украшении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города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журные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ограды в городе, деревянное узорочье наличников, просечный ажур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дымников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 селе. Связь творчества художника с реальной жизнью. Роль природных аналогов (снежинки, ажурно-сетчатая конструкция паутин, крылья стрекоз, жуков и т. д.) в создании ажурного узорочья отрад. </w:t>
      </w:r>
      <w:proofErr w:type="gramStart"/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проекта ажурной решетки или ворот вырезание из цветной бумаги, сложенной гармошкой (решетки и ворота могут быть вклеены в композицию на тему «Парки, скверы,</w:t>
      </w:r>
      <w:proofErr w:type="gramEnd"/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бульвары»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цветная бумага, ножницы, клей.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Волшебные фонари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Работа художника по созданию красочного облика города, уличных и парковых фонарей. Фонари - украшение города. Старинные фонари Москвы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Санкт-Петербурга и других городов. Художественные образы фонарей. Разнообразие форм и украшений фонарей. Фонари праздничные, торжественные, лирические. Связь образного строя фонаря с природными аналогами.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графическое изображение или конструирование формы фонаря из бумаги.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Материалы: </w:t>
      </w:r>
      <w:r w:rsidRPr="00397747">
        <w:rPr>
          <w:rFonts w:ascii="Times New Roman" w:hAnsi="Times New Roman" w:cs="Times New Roman"/>
          <w:sz w:val="24"/>
          <w:szCs w:val="24"/>
        </w:rPr>
        <w:t>тушь, палочка или белая и цветная бумага, ножницы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клей.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Витрины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Роль художника в создании витрин. Реклама товара. Витрины как украшение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орода. Изображение, украшение и постройка при создании витрины. Связь оформления витрины с назначением магазина («Ткани», «Детский мир», «Спортивные товары», «Океан» и т. д.), с обликом здания, улицы, с уровнем художественной культуры города. 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Праздничность и яркость оформления витрины, обшей цветовой строй и композиция. Реклама на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улице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проекта оформления витрины любого магазина (по </w:t>
      </w:r>
      <w:r w:rsidRPr="00397747">
        <w:rPr>
          <w:rFonts w:ascii="Times New Roman" w:hAnsi="Times New Roman" w:cs="Times New Roman"/>
          <w:sz w:val="24"/>
          <w:szCs w:val="24"/>
        </w:rPr>
        <w:lastRenderedPageBreak/>
        <w:t>выбору детей). При дополнительном времени дети могут сделать объемные макеты (по группам)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белая и цветная бумага, ножницы клей.,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Удивительный транспорт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Роль художника в создании образа машины. Разные формы автомобилей.  Автомобили разных времен. Умение видеть образ в форме машины. Все виды транспорта помогает создавать художник. Природа – неисчерпаемый источник вдохновения для художника-конструктора. Связь конструкции автомобиля, его образного решения с живой природой (автомобиль-жук, вертоле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стрекоза, вездеход-паук и т. д.).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придумать, нарисовать или построить из бумаги образы фантастических машин (наземных, водных, воздушных)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графические материалы , белая и цветная бумага, ножницы, клей.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Труд художника на улицах твоего города (села) (обобщение темы)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Обобщение представлений о роли и значении художника в создании облика современного города. Создание коллективных панно.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Задание: создание коллективного панно «Наш город (село)» в технике коллажа, аппликации (панорама улицы из нескольких склеенных в полосу рисунков, с включением в них ажурных оград, фонарей, транспорта, дополненных фигурками людей)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еседа о роли художника в создании облика города.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Игра в экскурсоводов, которые рассказывают о своём городе, о роли художников, которые создают художественный облик города (села)</w:t>
      </w:r>
    </w:p>
    <w:p w:rsidR="00A3686E" w:rsidRPr="00397747" w:rsidRDefault="00A3686E" w:rsidP="00227E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Раздел «Художник и зрелище» 11 часов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Художник в цирке 2 часа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Цирк – образ, радостного,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яркого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олшебного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развлекательного зрелища. Искусство цирка – искусство преувеличения и праздничной красочности, демонстрирующее силу, красоту, ловкость человека, его бесстрашие. Роль художника в цирке. Элементы циркового оформления: занавес, костюмы, реквизит, освещение, оформление арены.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выполнение рисунка или аппликации на тему циркового представления.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Материалы: </w:t>
      </w:r>
      <w:r w:rsidRPr="00397747">
        <w:rPr>
          <w:rFonts w:ascii="Times New Roman" w:hAnsi="Times New Roman" w:cs="Times New Roman"/>
          <w:sz w:val="24"/>
          <w:szCs w:val="24"/>
        </w:rPr>
        <w:t>мелки, гуашь, кисти, цветная бумага, ножницы, клей.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Художник в театре 2 часа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Истоки театрального искусства (народные празднества, карнавалы, древний античный театр). Игровая природа актёрского искусства (перевоплощение, лицедейство, фантазия) – основа любого действия. Спектакль: вымысел и правда, мир условности. Связь театра с изобразительным искусством. Художник – создатель сценического мира. Декорации и костюмы. Процесс создания сценического оформления. Участие трёх Братьев-Мастеров в создании художественного образа спектакля.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Задание: </w:t>
      </w:r>
      <w:r w:rsidRPr="00397747">
        <w:rPr>
          <w:rFonts w:ascii="Times New Roman" w:hAnsi="Times New Roman" w:cs="Times New Roman"/>
          <w:sz w:val="24"/>
          <w:szCs w:val="24"/>
        </w:rPr>
        <w:t xml:space="preserve">театр на столе – создание картонного макета и персонажей сказки для игры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lastRenderedPageBreak/>
        <w:t xml:space="preserve">спектакль.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картонная коробка, разноцветная бумага, краски, клей, ножницы.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Театр кукол </w:t>
      </w:r>
      <w:r w:rsidRPr="00397747">
        <w:rPr>
          <w:rFonts w:ascii="Times New Roman" w:hAnsi="Times New Roman" w:cs="Times New Roman"/>
          <w:sz w:val="24"/>
          <w:szCs w:val="24"/>
        </w:rPr>
        <w:t>2 часа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Истоки развития кукольного театра. Петрушка - герой ярмарочного веселья. Разновидности кукол: перчаточные, тростевые, куклы-марионетки. Театр кукол. Куклы из коллекции С.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Образцова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. Работа художника над куклой. Образ куклы, ее конструкция и костюм.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Неразрывность конструкции и образного начала при создании куклы. Выразительность головки куклы: характерные, подчеркнуто-утрированные черты лица.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куклы к кукольному спектаклю.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пластилин, бумага, ножницы, клей, куски ткани, нитки, мелкие пуговицы.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Маски </w:t>
      </w:r>
      <w:r w:rsidRPr="00397747">
        <w:rPr>
          <w:rFonts w:ascii="Times New Roman" w:hAnsi="Times New Roman" w:cs="Times New Roman"/>
          <w:sz w:val="24"/>
          <w:szCs w:val="24"/>
        </w:rPr>
        <w:t>2 часа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Лицедейство и маски. Маски разных времен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народов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аска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как образ персонажа. Маски характеры, маски-настроения. Античные маски - маски смеха и печали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имволы комедии и трагедии. Условность языка масок и их декоративная выразительность. Искусство маски в театре и на празднике (театральные, обрядовые, карнавальные маски). Грим.</w:t>
      </w:r>
    </w:p>
    <w:p w:rsidR="00A3686E" w:rsidRPr="00397747" w:rsidRDefault="00A3686E" w:rsidP="00227E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конструирование выразительных и острохарактерных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масок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цветная бумага, ножницы, клей.</w:t>
      </w:r>
    </w:p>
    <w:p w:rsidR="00A3686E" w:rsidRPr="00397747" w:rsidRDefault="00A3686E" w:rsidP="00227E43">
      <w:pPr>
        <w:widowControl w:val="0"/>
        <w:autoSpaceDE w:val="0"/>
        <w:autoSpaceDN w:val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Афиши и плакат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Значение театральной афиши и плаката как рекламы и приглашения в театр. Выражение в афише образа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спектакля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собенности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языка плаката, афиши: броскость. яркость, ясность, условность, лаконизм.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Праздник в городе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Роль художника в создании праздничного облика города. Элементы праздничного украшения города: панно, декоративные праздничные сооружения, иллюминация, фейерверки, флаги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др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ногоцветный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праздничный город как единый большой театр, в котором разворачивается яркое, захватывающее представление.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выполнение рисунка проекта оформления праздника.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Варианты заданий: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выполнение рисунка «Праздник в городе (селе)».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мелки, гуашь, кисти, цветная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Школьный карнавал (обобщение темы)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Организация театрализованного представления или спектакля с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использованием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сделанных на занятиях масок, кукол, афиш, плакатов, костюмов и т.д. 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Украшение класса или школы работами, выполненными в разных видах изобразительного искусства (графика, живопись, скульптура), декоративного искусства, в разных материалах и техниках.</w:t>
      </w:r>
    </w:p>
    <w:p w:rsidR="00A3686E" w:rsidRPr="00397747" w:rsidRDefault="00A3686E" w:rsidP="00227E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Раздел «Художник и музей» 8 часов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Музей в жизни города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Художественные музеи Москвы, Санкт-Петербурга, других городов - хранители великих произведений мирового и русского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искусства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узеи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 жизни города и всей страны. </w:t>
      </w:r>
      <w:r w:rsidRPr="00397747">
        <w:rPr>
          <w:rFonts w:ascii="Times New Roman" w:hAnsi="Times New Roman" w:cs="Times New Roman"/>
          <w:sz w:val="24"/>
          <w:szCs w:val="24"/>
        </w:rPr>
        <w:lastRenderedPageBreak/>
        <w:t>Разнообразие музеев (художественные, литературные, исторические музеи; музей игрушек, музей космоса и т.д.)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оль художника в создании экспозиции музея (создание музейной экспозиции и особой атмосферы музея).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Крупнейшие художественные музеи России: Эрмитаж, Третьяковская галерея, Русский музей, Музей изобразительных искусств им. А. С. Пушкина. Музеи (выставочные залы ) родного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города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собые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музеи: домашние музеи в виде семейных альбомов, рассказывающих об истории семьи, музеи игрушек, музеи марок, музеи личных памятных вещей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т.д.Рассказ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учителя и беседа.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Картина – особый мир. Картина – пейзаж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Картины, создаваемые художниками. Где и зачем мы встречаемся с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картинами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воспитывать в себе зрительские умения.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Мир в картине. Роль рамы для картины.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Пейзаж - изображение природы, жанр изобразительного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искусства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наменитые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картины-пейзажи И. Левитана, А.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, Ф. Васильева, Н. Рериха, А. Куинджи, В. Бакшеева, В. Ван Гога, К.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Коро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и т.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д.Учимся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смотреть картину-пейзаж. Образ Родины в картинах-пейзажах. Выражение в пейзаже настроения, состояния души. Роль цвета как выразительного средства в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пейзаже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пейзажа по представлению с ярко выраженным настроением (радостный или грустный, мрачный или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нежный,певучий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).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тушь, кисти или пастель, белая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Картина – портрет 2 часа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Знакомство с жанром портрета.  3наменитые художники-портретисты (Ф. Рокотов, Д. Левицкий, В. Серов, И. Репин, В. Тропинин и другие; художники эпохи Возрождения), их картины-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портреты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ортрет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человека как изображение его характера, настроения, как проникновение в его внутренний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мир.Роль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позы и значение окружающих предметов. Цвет в портрете, фон в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портрете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портрета кого-либо из дорогих, хорошо знакомых людей (одного из родителей, друга, подруги) или автопортрета (по представлению.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гуашь, кисти или пастель, акварель по рисунку восковыми мелками,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Картина-натюрморт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Жанр натюрморта: предметный мир в изобразительном искусстве. Натюрморт как рассказ о человеке. Выражение настроения в натюрморте. Знаменитые русские и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западно-европейские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художники, работающие в жанре натюрморта (Ж.-Б. Шарден, К. Петров-Водкин,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П.Кончаловский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М.Сарьян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П. Кузнецов, В. Стожаров, В. Ван Гог и др.).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Расположение предметов в пространстве картины. Роль цвета в натюрморте. Цвет как выразительное средство в картине-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натюрморте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радостного, праздничного или тихого, грустного натюрморта (изображение натюрморта по представлению с выражением настроения).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Вариант задания: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в изображении натюрморта рассказать о конкретном человеке, его характере, его профессии и состоянии души.</w:t>
      </w:r>
    </w:p>
    <w:p w:rsidR="00A3686E" w:rsidRPr="00397747" w:rsidRDefault="00A3686E" w:rsidP="00227E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lastRenderedPageBreak/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гуашь, кисти,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Картины исторические и бытовые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Изображение в картинах событий из жизни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людей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зображение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больших исторических событий, героев в картинах исторического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жанра.Иметь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представление о картинах исторического и бытового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жанра.Красота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и переживания повседневной жизни в картинах бытового жанра: изображение обычных жизненных сценок из домашней жизни, историй,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событий.Учимся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смотреть картины.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сцены из своей повседневной жизни в семье, в школе, на улице или изображение яркого общезначимого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события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акварель (гуашь) по рисунку восковыми мелками или гуашь, кисти, бумага.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Скульптура в музее и на улице 1ч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Скульптура — объемное изображение, которое живет в реальном пространстве. Отличие скульптуры от живописи и графики. Человек и животное - главные темы в искусстве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скульптуры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ередача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выразительной пластики движений в скульптуре. Скульптура и окружающее её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пространство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кульптура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 музеях. Скульптурные памятники. Парковая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скульптура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ыразительное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использование разнообразных скульптурных материалов (камень, металл, дерево, глина). Учимся смотреть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скульптуру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лепка фигуры человека или животного (в движении) для парковой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скульптуры.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397747">
        <w:rPr>
          <w:rFonts w:ascii="Times New Roman" w:hAnsi="Times New Roman" w:cs="Times New Roman"/>
          <w:sz w:val="24"/>
          <w:szCs w:val="24"/>
        </w:rPr>
        <w:t>пластилин, стеки, подставка из картона.</w:t>
      </w:r>
    </w:p>
    <w:p w:rsidR="00A3686E" w:rsidRPr="00397747" w:rsidRDefault="00A3686E" w:rsidP="00227E43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Художественная выставка (обобщение темы) 1ч</w:t>
      </w: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Выставка лучших детских работ за год (в качестве обобщения темы года «Искусство вокруг нас»)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ыставка как событие и праздник общения. Роль художественных выставок в жизни людей. Экскурсия по выставке и праздник искусств со своим сценарием. Подведение итогов, ответ на вопрос: какова роль художника в жизни каждого человека?»</w:t>
      </w:r>
    </w:p>
    <w:p w:rsidR="00A3686E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86E" w:rsidRPr="00397747" w:rsidRDefault="00A3686E" w:rsidP="00227E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86E" w:rsidRPr="001F3A6C" w:rsidRDefault="00A3686E" w:rsidP="00227E4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A6C">
        <w:rPr>
          <w:rFonts w:ascii="Times New Roman" w:hAnsi="Times New Roman" w:cs="Times New Roman"/>
          <w:b/>
          <w:bCs/>
          <w:sz w:val="28"/>
          <w:szCs w:val="28"/>
        </w:rPr>
        <w:t>«Каждый народ – художник» 4 класс</w:t>
      </w:r>
    </w:p>
    <w:p w:rsidR="00A3686E" w:rsidRPr="00397747" w:rsidRDefault="00A3686E" w:rsidP="00227E43">
      <w:pPr>
        <w:pStyle w:val="2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Раздел «Истоки родного искусства» 8 ч</w:t>
      </w:r>
    </w:p>
    <w:p w:rsidR="00A3686E" w:rsidRPr="00397747" w:rsidRDefault="00A3686E" w:rsidP="00227E43">
      <w:pPr>
        <w:pStyle w:val="Style1"/>
        <w:tabs>
          <w:tab w:val="left" w:pos="264"/>
          <w:tab w:val="left" w:pos="2943"/>
          <w:tab w:val="left" w:pos="6291"/>
          <w:tab w:val="left" w:pos="6795"/>
        </w:tabs>
        <w:adjustRightInd/>
        <w:spacing w:before="72"/>
        <w:ind w:right="360"/>
        <w:jc w:val="both"/>
        <w:rPr>
          <w:sz w:val="24"/>
          <w:szCs w:val="24"/>
        </w:rPr>
      </w:pPr>
      <w:r w:rsidRPr="00397747">
        <w:rPr>
          <w:sz w:val="24"/>
          <w:szCs w:val="24"/>
        </w:rPr>
        <w:tab/>
      </w:r>
      <w:r w:rsidRPr="00397747">
        <w:rPr>
          <w:b/>
          <w:bCs/>
          <w:sz w:val="24"/>
          <w:szCs w:val="24"/>
        </w:rPr>
        <w:t>Пейзаж родной земли 2 ч</w:t>
      </w:r>
      <w:r w:rsidRPr="00397747">
        <w:rPr>
          <w:sz w:val="24"/>
          <w:szCs w:val="24"/>
        </w:rPr>
        <w:tab/>
      </w:r>
    </w:p>
    <w:p w:rsidR="00A3686E" w:rsidRPr="00397747" w:rsidRDefault="00A3686E" w:rsidP="00227E43">
      <w:pPr>
        <w:pStyle w:val="Style1"/>
        <w:tabs>
          <w:tab w:val="left" w:pos="264"/>
          <w:tab w:val="left" w:pos="2943"/>
          <w:tab w:val="left" w:pos="6291"/>
          <w:tab w:val="left" w:pos="6795"/>
        </w:tabs>
        <w:adjustRightInd/>
        <w:spacing w:before="72"/>
        <w:ind w:right="360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Красота природы родной земли. Эстетические характеристики различных пейзажей - среднерусского, горного, степного, таежного и др. Разнообразие природной среды и особенности среднерусской природы. Характерные черты, красота родного для ребенка </w:t>
      </w:r>
      <w:proofErr w:type="spellStart"/>
      <w:r w:rsidRPr="00397747">
        <w:rPr>
          <w:sz w:val="24"/>
          <w:szCs w:val="24"/>
        </w:rPr>
        <w:t>пейзажа</w:t>
      </w:r>
      <w:proofErr w:type="gramStart"/>
      <w:r w:rsidRPr="00397747">
        <w:rPr>
          <w:sz w:val="24"/>
          <w:szCs w:val="24"/>
        </w:rPr>
        <w:t>.К</w:t>
      </w:r>
      <w:proofErr w:type="gramEnd"/>
      <w:r w:rsidRPr="00397747">
        <w:rPr>
          <w:sz w:val="24"/>
          <w:szCs w:val="24"/>
        </w:rPr>
        <w:t>расота</w:t>
      </w:r>
      <w:proofErr w:type="spellEnd"/>
      <w:r w:rsidRPr="00397747">
        <w:rPr>
          <w:sz w:val="24"/>
          <w:szCs w:val="24"/>
        </w:rPr>
        <w:t xml:space="preserve"> природы в произведениях русской живописи (И. Шишкин, А. Саврасов, Ф. Васильев, И. Левитан, И. Грабарь и др.). Роль искусства в понимании красоты </w:t>
      </w:r>
      <w:proofErr w:type="spellStart"/>
      <w:r w:rsidRPr="00397747">
        <w:rPr>
          <w:sz w:val="24"/>
          <w:szCs w:val="24"/>
        </w:rPr>
        <w:t>природы</w:t>
      </w:r>
      <w:proofErr w:type="gramStart"/>
      <w:r w:rsidRPr="00397747">
        <w:rPr>
          <w:sz w:val="24"/>
          <w:szCs w:val="24"/>
        </w:rPr>
        <w:t>.И</w:t>
      </w:r>
      <w:proofErr w:type="gramEnd"/>
      <w:r w:rsidRPr="00397747">
        <w:rPr>
          <w:sz w:val="24"/>
          <w:szCs w:val="24"/>
        </w:rPr>
        <w:t>зменчивость</w:t>
      </w:r>
      <w:proofErr w:type="spellEnd"/>
      <w:r w:rsidRPr="00397747">
        <w:rPr>
          <w:sz w:val="24"/>
          <w:szCs w:val="24"/>
        </w:rPr>
        <w:t xml:space="preserve"> природы в разное время года и в течение дня. Красота разных времен </w:t>
      </w:r>
      <w:proofErr w:type="spellStart"/>
      <w:r w:rsidRPr="00397747">
        <w:rPr>
          <w:sz w:val="24"/>
          <w:szCs w:val="24"/>
        </w:rPr>
        <w:t>года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З</w:t>
      </w:r>
      <w:proofErr w:type="gramEnd"/>
      <w:r w:rsidRPr="00397747">
        <w:rPr>
          <w:i/>
          <w:iCs/>
          <w:sz w:val="24"/>
          <w:szCs w:val="24"/>
        </w:rPr>
        <w:t>адание</w:t>
      </w:r>
      <w:proofErr w:type="spellEnd"/>
      <w:r w:rsidRPr="00397747">
        <w:rPr>
          <w:i/>
          <w:iCs/>
          <w:sz w:val="24"/>
          <w:szCs w:val="24"/>
        </w:rPr>
        <w:t>:</w:t>
      </w:r>
      <w:r w:rsidRPr="00397747">
        <w:rPr>
          <w:sz w:val="24"/>
          <w:szCs w:val="24"/>
        </w:rPr>
        <w:t xml:space="preserve"> изображение российской природы (пейзаж).</w:t>
      </w: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кисти, бумага. </w:t>
      </w:r>
    </w:p>
    <w:p w:rsidR="00A3686E" w:rsidRPr="00397747" w:rsidRDefault="00A3686E" w:rsidP="00227E43">
      <w:pPr>
        <w:pStyle w:val="Style1"/>
        <w:tabs>
          <w:tab w:val="left" w:pos="264"/>
          <w:tab w:val="left" w:pos="2943"/>
          <w:tab w:val="left" w:pos="6291"/>
          <w:tab w:val="left" w:pos="6795"/>
        </w:tabs>
        <w:adjustRightInd/>
        <w:spacing w:before="72"/>
        <w:ind w:right="360"/>
        <w:jc w:val="both"/>
        <w:rPr>
          <w:sz w:val="24"/>
          <w:szCs w:val="24"/>
        </w:rPr>
      </w:pPr>
      <w:r w:rsidRPr="00397747">
        <w:rPr>
          <w:b/>
          <w:bCs/>
          <w:sz w:val="24"/>
          <w:szCs w:val="24"/>
        </w:rPr>
        <w:t>Деревня – деревянный мир</w:t>
      </w:r>
      <w:r w:rsidRPr="00397747">
        <w:rPr>
          <w:sz w:val="24"/>
          <w:szCs w:val="24"/>
        </w:rPr>
        <w:t>.2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Традиционный образ деревни и связь человека с окружающим миром природы. Природные материалы для постройки, роль </w:t>
      </w:r>
      <w:proofErr w:type="spellStart"/>
      <w:r w:rsidRPr="00397747">
        <w:rPr>
          <w:sz w:val="24"/>
          <w:szCs w:val="24"/>
        </w:rPr>
        <w:t>дерева</w:t>
      </w:r>
      <w:proofErr w:type="gramStart"/>
      <w:r w:rsidRPr="00397747">
        <w:rPr>
          <w:sz w:val="24"/>
          <w:szCs w:val="24"/>
        </w:rPr>
        <w:t>.Р</w:t>
      </w:r>
      <w:proofErr w:type="gramEnd"/>
      <w:r w:rsidRPr="00397747">
        <w:rPr>
          <w:sz w:val="24"/>
          <w:szCs w:val="24"/>
        </w:rPr>
        <w:t>оль</w:t>
      </w:r>
      <w:proofErr w:type="spellEnd"/>
      <w:r w:rsidRPr="00397747">
        <w:rPr>
          <w:sz w:val="24"/>
          <w:szCs w:val="24"/>
        </w:rPr>
        <w:t xml:space="preserve"> природных условий в характере традиционной </w:t>
      </w:r>
      <w:r w:rsidRPr="00397747">
        <w:rPr>
          <w:sz w:val="24"/>
          <w:szCs w:val="24"/>
        </w:rPr>
        <w:lastRenderedPageBreak/>
        <w:t xml:space="preserve">культуры </w:t>
      </w:r>
      <w:proofErr w:type="spellStart"/>
      <w:r w:rsidRPr="00397747">
        <w:rPr>
          <w:sz w:val="24"/>
          <w:szCs w:val="24"/>
        </w:rPr>
        <w:t>народа.Образ</w:t>
      </w:r>
      <w:proofErr w:type="spellEnd"/>
      <w:r w:rsidRPr="00397747">
        <w:rPr>
          <w:sz w:val="24"/>
          <w:szCs w:val="24"/>
        </w:rPr>
        <w:t xml:space="preserve"> традиционного русского дома - избы. Воплощение в конструкции и декоре избы космогонических представлений — представлений о порядке и устройстве мира.</w:t>
      </w:r>
    </w:p>
    <w:p w:rsidR="00A3686E" w:rsidRPr="00397747" w:rsidRDefault="00A3686E" w:rsidP="00227E43">
      <w:pPr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Конструкция избы и назначение ее частей. Единство красоты и пользы. Единство функциональных и духовных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смысловУкрашения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избы и их значение. Магические представления как поэтические образы мира. Различные виды изб. Традиции конструирования и декора избы в разных областях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России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азнообразие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сельских деревянных построек: избы , ворота, амбары , колодцы и т.д. Деревянная храмовая архитектура. Красота русского деревянного зодчества.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1) изображение избы или ее моделирование из бумаги (объем,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полуобъем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); 2) создание образа традиционной деревни: коллективное панно или объемная пространственная постройка из бумаги (с объединением индивидуально сделанных деталей)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гуашь, кисти, бумага; ножницы, резак, клей.</w:t>
      </w:r>
    </w:p>
    <w:p w:rsidR="00A3686E" w:rsidRPr="00397747" w:rsidRDefault="00A3686E" w:rsidP="00227E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Красота человека 2 ч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Воспевание труда в искусстве 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Представление народа о красоте человека, связанное с традициями жизни и труда в определенны к природных и исторических </w:t>
      </w:r>
      <w:proofErr w:type="spellStart"/>
      <w:r w:rsidRPr="00397747">
        <w:rPr>
          <w:sz w:val="24"/>
          <w:szCs w:val="24"/>
        </w:rPr>
        <w:t>условиях</w:t>
      </w:r>
      <w:proofErr w:type="gramStart"/>
      <w:r w:rsidRPr="00397747">
        <w:rPr>
          <w:sz w:val="24"/>
          <w:szCs w:val="24"/>
        </w:rPr>
        <w:t>.Ж</w:t>
      </w:r>
      <w:proofErr w:type="gramEnd"/>
      <w:r w:rsidRPr="00397747">
        <w:rPr>
          <w:sz w:val="24"/>
          <w:szCs w:val="24"/>
        </w:rPr>
        <w:t>енский</w:t>
      </w:r>
      <w:proofErr w:type="spellEnd"/>
      <w:r w:rsidRPr="00397747">
        <w:rPr>
          <w:sz w:val="24"/>
          <w:szCs w:val="24"/>
        </w:rPr>
        <w:t xml:space="preserve"> и мужской образы. Сложившиеся веками представления об умении держать себя. </w:t>
      </w:r>
      <w:proofErr w:type="spellStart"/>
      <w:r w:rsidRPr="00397747">
        <w:rPr>
          <w:sz w:val="24"/>
          <w:szCs w:val="24"/>
        </w:rPr>
        <w:t>одеваться</w:t>
      </w:r>
      <w:proofErr w:type="gramStart"/>
      <w:r w:rsidRPr="00397747">
        <w:rPr>
          <w:sz w:val="24"/>
          <w:szCs w:val="24"/>
        </w:rPr>
        <w:t>.Т</w:t>
      </w:r>
      <w:proofErr w:type="gramEnd"/>
      <w:r w:rsidRPr="00397747">
        <w:rPr>
          <w:sz w:val="24"/>
          <w:szCs w:val="24"/>
        </w:rPr>
        <w:t>радиционная</w:t>
      </w:r>
      <w:proofErr w:type="spellEnd"/>
      <w:r w:rsidRPr="00397747">
        <w:rPr>
          <w:sz w:val="24"/>
          <w:szCs w:val="24"/>
        </w:rPr>
        <w:t xml:space="preserve"> одежда как выражение образа красоты человека. Женский праздничный костюм — концентрация народных представлений об устройстве мира.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Конструкция женского и мужского народных костюмов; украшения и их значение. Роль головного убора. Постройка, украшение и изображение в народном </w:t>
      </w:r>
      <w:proofErr w:type="spellStart"/>
      <w:r w:rsidRPr="00397747">
        <w:rPr>
          <w:sz w:val="24"/>
          <w:szCs w:val="24"/>
        </w:rPr>
        <w:t>костюме</w:t>
      </w:r>
      <w:proofErr w:type="gramStart"/>
      <w:r w:rsidRPr="00397747">
        <w:rPr>
          <w:sz w:val="24"/>
          <w:szCs w:val="24"/>
        </w:rPr>
        <w:t>.О</w:t>
      </w:r>
      <w:proofErr w:type="gramEnd"/>
      <w:r w:rsidRPr="00397747">
        <w:rPr>
          <w:sz w:val="24"/>
          <w:szCs w:val="24"/>
        </w:rPr>
        <w:t>браз</w:t>
      </w:r>
      <w:proofErr w:type="spellEnd"/>
      <w:r w:rsidRPr="00397747">
        <w:rPr>
          <w:sz w:val="24"/>
          <w:szCs w:val="24"/>
        </w:rPr>
        <w:t xml:space="preserve"> русского человека в произведениях художников (А. Венецианов, И. Аргунов, В. Суриков, В. Васнецов, </w:t>
      </w:r>
      <w:proofErr w:type="spellStart"/>
      <w:r w:rsidRPr="00397747">
        <w:rPr>
          <w:sz w:val="24"/>
          <w:szCs w:val="24"/>
        </w:rPr>
        <w:t>В.Тропинин</w:t>
      </w:r>
      <w:proofErr w:type="spellEnd"/>
      <w:r w:rsidRPr="00397747">
        <w:rPr>
          <w:sz w:val="24"/>
          <w:szCs w:val="24"/>
        </w:rPr>
        <w:t xml:space="preserve">, </w:t>
      </w:r>
      <w:proofErr w:type="spellStart"/>
      <w:r w:rsidRPr="00397747">
        <w:rPr>
          <w:sz w:val="24"/>
          <w:szCs w:val="24"/>
        </w:rPr>
        <w:t>З.Серебрякова</w:t>
      </w:r>
      <w:proofErr w:type="spellEnd"/>
      <w:r w:rsidRPr="00397747">
        <w:rPr>
          <w:sz w:val="24"/>
          <w:szCs w:val="24"/>
        </w:rPr>
        <w:t>, Б. Кустодиев).Образ труда в народной культуре.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Воспевание труда в произведениях русских </w:t>
      </w:r>
      <w:proofErr w:type="spellStart"/>
      <w:r w:rsidRPr="00397747">
        <w:rPr>
          <w:sz w:val="24"/>
          <w:szCs w:val="24"/>
        </w:rPr>
        <w:t>художников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З</w:t>
      </w:r>
      <w:proofErr w:type="gramEnd"/>
      <w:r w:rsidRPr="00397747">
        <w:rPr>
          <w:i/>
          <w:iCs/>
          <w:sz w:val="24"/>
          <w:szCs w:val="24"/>
        </w:rPr>
        <w:t>адание</w:t>
      </w:r>
      <w:proofErr w:type="spellEnd"/>
      <w:r w:rsidRPr="00397747">
        <w:rPr>
          <w:i/>
          <w:iCs/>
          <w:sz w:val="24"/>
          <w:szCs w:val="24"/>
        </w:rPr>
        <w:t xml:space="preserve"> 1</w:t>
      </w:r>
      <w:r w:rsidRPr="00397747">
        <w:rPr>
          <w:sz w:val="24"/>
          <w:szCs w:val="24"/>
        </w:rPr>
        <w:t>. Изображение женских и мужских образов в народных костюмах.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Вариант задания:</w:t>
      </w:r>
      <w:r w:rsidRPr="00397747">
        <w:rPr>
          <w:sz w:val="24"/>
          <w:szCs w:val="24"/>
        </w:rPr>
        <w:t xml:space="preserve"> изготовление кукол по типу народных тряпичных или лепных фигур.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 2.</w:t>
      </w:r>
      <w:r w:rsidRPr="00397747">
        <w:rPr>
          <w:sz w:val="24"/>
          <w:szCs w:val="24"/>
        </w:rPr>
        <w:t xml:space="preserve"> Изображение сцен труда из крестьянской </w:t>
      </w:r>
      <w:proofErr w:type="spellStart"/>
      <w:r w:rsidRPr="00397747">
        <w:rPr>
          <w:sz w:val="24"/>
          <w:szCs w:val="24"/>
        </w:rPr>
        <w:t>жизни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М</w:t>
      </w:r>
      <w:proofErr w:type="gramEnd"/>
      <w:r w:rsidRPr="00397747">
        <w:rPr>
          <w:i/>
          <w:iCs/>
          <w:sz w:val="24"/>
          <w:szCs w:val="24"/>
        </w:rPr>
        <w:t>атериалы</w:t>
      </w:r>
      <w:proofErr w:type="spellEnd"/>
      <w:r w:rsidRPr="00397747">
        <w:rPr>
          <w:i/>
          <w:iCs/>
          <w:sz w:val="24"/>
          <w:szCs w:val="24"/>
        </w:rPr>
        <w:t xml:space="preserve">: </w:t>
      </w:r>
      <w:r w:rsidRPr="00397747">
        <w:rPr>
          <w:sz w:val="24"/>
          <w:szCs w:val="24"/>
        </w:rPr>
        <w:t xml:space="preserve">гуашь, кисти, бумага, клей, ножницы. </w:t>
      </w:r>
    </w:p>
    <w:p w:rsidR="00A3686E" w:rsidRPr="00397747" w:rsidRDefault="00A3686E" w:rsidP="00227E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Народные праздники (обобщение темы) 1ч</w:t>
      </w:r>
    </w:p>
    <w:p w:rsidR="00A3686E" w:rsidRPr="00397747" w:rsidRDefault="00A3686E" w:rsidP="00227E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Праздник - народный образ радости и счастливой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жизни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традиционных народных праздников в жизни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людей.Календарные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праздники: осенний праздник урожая, ярмарка; народные гулянья, связанные с приходом весны или концом страды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др.Образ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народного праздника в изобразительном искусстве (Б. Кустодиев, К. 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Юон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Ф. Малявин и др.)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коллективного панно на тему народного праздника (возможно создание индивидуальных композиционных работ). Тема «Праздник» может быть завершением коллективной работы, которая велась в течение нескольких занятий.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гуашь, кисти, склеенные листы бумаги (или обои). </w:t>
      </w:r>
    </w:p>
    <w:p w:rsidR="00A3686E" w:rsidRPr="00397747" w:rsidRDefault="00A3686E" w:rsidP="00227E43">
      <w:pPr>
        <w:tabs>
          <w:tab w:val="center" w:pos="7334"/>
          <w:tab w:val="left" w:pos="952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Древние города нашей земли </w:t>
      </w:r>
      <w:proofErr w:type="gramStart"/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397747">
        <w:rPr>
          <w:rFonts w:ascii="Times New Roman" w:hAnsi="Times New Roman" w:cs="Times New Roman"/>
          <w:b/>
          <w:bCs/>
          <w:sz w:val="24"/>
          <w:szCs w:val="24"/>
        </w:rPr>
        <w:t>7 ч )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Древнерусский горо</w:t>
      </w:r>
      <w:proofErr w:type="gramStart"/>
      <w:r w:rsidRPr="00397747">
        <w:rPr>
          <w:b/>
          <w:bCs/>
          <w:sz w:val="24"/>
          <w:szCs w:val="24"/>
        </w:rPr>
        <w:t>д-</w:t>
      </w:r>
      <w:proofErr w:type="gramEnd"/>
      <w:r w:rsidRPr="00397747">
        <w:rPr>
          <w:b/>
          <w:bCs/>
          <w:sz w:val="24"/>
          <w:szCs w:val="24"/>
        </w:rPr>
        <w:t xml:space="preserve"> крепость 1ч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Образ древнего русского города. Значение выбора места для постройки </w:t>
      </w:r>
      <w:proofErr w:type="spellStart"/>
      <w:r w:rsidRPr="00397747">
        <w:rPr>
          <w:sz w:val="24"/>
          <w:szCs w:val="24"/>
        </w:rPr>
        <w:t>города</w:t>
      </w:r>
      <w:proofErr w:type="gramStart"/>
      <w:r w:rsidRPr="00397747">
        <w:rPr>
          <w:sz w:val="24"/>
          <w:szCs w:val="24"/>
        </w:rPr>
        <w:t>.В</w:t>
      </w:r>
      <w:proofErr w:type="gramEnd"/>
      <w:r w:rsidRPr="00397747">
        <w:rPr>
          <w:sz w:val="24"/>
          <w:szCs w:val="24"/>
        </w:rPr>
        <w:t>печатление</w:t>
      </w:r>
      <w:proofErr w:type="spellEnd"/>
      <w:r w:rsidRPr="00397747">
        <w:rPr>
          <w:sz w:val="24"/>
          <w:szCs w:val="24"/>
        </w:rPr>
        <w:t xml:space="preserve">, которое производил город при приближении к нему. Крепостные стены и башни. Въездные </w:t>
      </w:r>
      <w:proofErr w:type="spellStart"/>
      <w:r w:rsidRPr="00397747">
        <w:rPr>
          <w:sz w:val="24"/>
          <w:szCs w:val="24"/>
        </w:rPr>
        <w:t>ворота</w:t>
      </w:r>
      <w:proofErr w:type="gramStart"/>
      <w:r w:rsidRPr="00397747">
        <w:rPr>
          <w:sz w:val="24"/>
          <w:szCs w:val="24"/>
        </w:rPr>
        <w:t>.Р</w:t>
      </w:r>
      <w:proofErr w:type="gramEnd"/>
      <w:r w:rsidRPr="00397747">
        <w:rPr>
          <w:sz w:val="24"/>
          <w:szCs w:val="24"/>
        </w:rPr>
        <w:t>оль</w:t>
      </w:r>
      <w:proofErr w:type="spellEnd"/>
      <w:r w:rsidRPr="00397747">
        <w:rPr>
          <w:sz w:val="24"/>
          <w:szCs w:val="24"/>
        </w:rPr>
        <w:t xml:space="preserve"> пропорций в формировании конструктивного образа города. Понятия «вертикаль» и «горизонталь», их образное </w:t>
      </w:r>
      <w:proofErr w:type="spellStart"/>
      <w:r w:rsidRPr="00397747">
        <w:rPr>
          <w:sz w:val="24"/>
          <w:szCs w:val="24"/>
        </w:rPr>
        <w:t>восприятие</w:t>
      </w:r>
      <w:proofErr w:type="gramStart"/>
      <w:r w:rsidRPr="00397747">
        <w:rPr>
          <w:sz w:val="24"/>
          <w:szCs w:val="24"/>
        </w:rPr>
        <w:t>.З</w:t>
      </w:r>
      <w:proofErr w:type="gramEnd"/>
      <w:r w:rsidRPr="00397747">
        <w:rPr>
          <w:sz w:val="24"/>
          <w:szCs w:val="24"/>
        </w:rPr>
        <w:t>накомство</w:t>
      </w:r>
      <w:proofErr w:type="spellEnd"/>
      <w:r w:rsidRPr="00397747">
        <w:rPr>
          <w:sz w:val="24"/>
          <w:szCs w:val="24"/>
        </w:rPr>
        <w:t xml:space="preserve"> с картинами русских художников (А. Васнецов, И. </w:t>
      </w:r>
      <w:proofErr w:type="spellStart"/>
      <w:r w:rsidRPr="00397747">
        <w:rPr>
          <w:sz w:val="24"/>
          <w:szCs w:val="24"/>
        </w:rPr>
        <w:t>Билибин</w:t>
      </w:r>
      <w:proofErr w:type="spellEnd"/>
      <w:r w:rsidRPr="00397747">
        <w:rPr>
          <w:sz w:val="24"/>
          <w:szCs w:val="24"/>
        </w:rPr>
        <w:t>, Н. Рерих, С. Рябушкин и пр.).</w:t>
      </w: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создание макета древнерусского города (конструирование из бумаги или лепка крепостных стен и </w:t>
      </w:r>
      <w:r w:rsidRPr="00397747">
        <w:rPr>
          <w:sz w:val="24"/>
          <w:szCs w:val="24"/>
        </w:rPr>
        <w:lastRenderedPageBreak/>
        <w:t>башен).</w:t>
      </w:r>
    </w:p>
    <w:p w:rsidR="00A3686E" w:rsidRDefault="00A3686E" w:rsidP="00227E43">
      <w:pPr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>Вариант задания: изобразительный образ города-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крепости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бумага, ножницы , клей или пластилин, стеки; графические материалы.</w:t>
      </w:r>
    </w:p>
    <w:p w:rsidR="00A3686E" w:rsidRPr="00434D80" w:rsidRDefault="00A3686E" w:rsidP="00227E43">
      <w:pPr>
        <w:jc w:val="both"/>
        <w:rPr>
          <w:rFonts w:ascii="Times New Roman" w:hAnsi="Times New Roman" w:cs="Times New Roman"/>
          <w:sz w:val="24"/>
          <w:szCs w:val="24"/>
        </w:rPr>
      </w:pPr>
      <w:r w:rsidRPr="00434D80">
        <w:rPr>
          <w:b/>
          <w:bCs/>
          <w:sz w:val="24"/>
          <w:szCs w:val="24"/>
        </w:rPr>
        <w:t>Древние</w:t>
      </w:r>
      <w:r w:rsidRPr="00397747">
        <w:rPr>
          <w:b/>
          <w:bCs/>
          <w:sz w:val="24"/>
          <w:szCs w:val="24"/>
        </w:rPr>
        <w:t xml:space="preserve"> соборы 1ч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Соборы - святыни города, воплощение красоты</w:t>
      </w:r>
      <w:proofErr w:type="gramStart"/>
      <w:r w:rsidRPr="00397747">
        <w:rPr>
          <w:sz w:val="24"/>
          <w:szCs w:val="24"/>
        </w:rPr>
        <w:t xml:space="preserve"> ,</w:t>
      </w:r>
      <w:proofErr w:type="gramEnd"/>
      <w:r w:rsidRPr="00397747">
        <w:rPr>
          <w:sz w:val="24"/>
          <w:szCs w:val="24"/>
        </w:rPr>
        <w:t xml:space="preserve"> могущества и силы государства. Собор - архитектурный и смысловой центр города.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Конструкция и символика древн</w:t>
      </w:r>
      <w:proofErr w:type="gramStart"/>
      <w:r w:rsidRPr="00397747">
        <w:rPr>
          <w:sz w:val="24"/>
          <w:szCs w:val="24"/>
        </w:rPr>
        <w:t>е-</w:t>
      </w:r>
      <w:proofErr w:type="gramEnd"/>
      <w:r w:rsidRPr="00397747">
        <w:rPr>
          <w:sz w:val="24"/>
          <w:szCs w:val="24"/>
        </w:rPr>
        <w:t xml:space="preserve"> русского каменного храма, смысловое значение его частей. Постройка, украшение и изображение в здании храма. Соотношение пропорций и ритм объёмов в организации </w:t>
      </w:r>
      <w:proofErr w:type="spellStart"/>
      <w:r w:rsidRPr="00397747">
        <w:rPr>
          <w:sz w:val="24"/>
          <w:szCs w:val="24"/>
        </w:rPr>
        <w:t>пространства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З</w:t>
      </w:r>
      <w:proofErr w:type="gramEnd"/>
      <w:r w:rsidRPr="00397747">
        <w:rPr>
          <w:i/>
          <w:iCs/>
          <w:sz w:val="24"/>
          <w:szCs w:val="24"/>
        </w:rPr>
        <w:t>адание</w:t>
      </w:r>
      <w:proofErr w:type="spellEnd"/>
      <w:r w:rsidRPr="00397747">
        <w:rPr>
          <w:i/>
          <w:iCs/>
          <w:sz w:val="24"/>
          <w:szCs w:val="24"/>
        </w:rPr>
        <w:t>:</w:t>
      </w:r>
      <w:r w:rsidRPr="00397747">
        <w:rPr>
          <w:sz w:val="24"/>
          <w:szCs w:val="24"/>
        </w:rPr>
        <w:t xml:space="preserve"> лепка или постройка макета здания древнерусского каменного храма (для макета города).</w:t>
      </w:r>
      <w:r w:rsidRPr="00397747">
        <w:rPr>
          <w:i/>
          <w:iCs/>
          <w:sz w:val="24"/>
          <w:szCs w:val="24"/>
        </w:rPr>
        <w:t>Вариант задания:</w:t>
      </w:r>
      <w:r w:rsidRPr="00397747">
        <w:rPr>
          <w:sz w:val="24"/>
          <w:szCs w:val="24"/>
        </w:rPr>
        <w:t xml:space="preserve"> изображение </w:t>
      </w:r>
      <w:proofErr w:type="spellStart"/>
      <w:r w:rsidRPr="00397747">
        <w:rPr>
          <w:sz w:val="24"/>
          <w:szCs w:val="24"/>
        </w:rPr>
        <w:t>храма.</w:t>
      </w:r>
      <w:r w:rsidRPr="00397747">
        <w:rPr>
          <w:i/>
          <w:iCs/>
          <w:sz w:val="24"/>
          <w:szCs w:val="24"/>
        </w:rPr>
        <w:t>Материалы</w:t>
      </w:r>
      <w:proofErr w:type="spellEnd"/>
      <w:r w:rsidRPr="00397747">
        <w:rPr>
          <w:i/>
          <w:iCs/>
          <w:sz w:val="24"/>
          <w:szCs w:val="24"/>
        </w:rPr>
        <w:t>:</w:t>
      </w:r>
      <w:r w:rsidRPr="00397747">
        <w:rPr>
          <w:sz w:val="24"/>
          <w:szCs w:val="24"/>
        </w:rPr>
        <w:t xml:space="preserve"> пластилин, стеки или бумага, коробки, ножницы, клей; гуашь, кисти, бумага. </w:t>
      </w:r>
    </w:p>
    <w:p w:rsidR="00A3686E" w:rsidRPr="00397747" w:rsidRDefault="00A3686E" w:rsidP="00227E43">
      <w:pPr>
        <w:pStyle w:val="a3"/>
        <w:spacing w:line="240" w:lineRule="auto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Города Русской земли 1ч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Организация внутреннего пространства города. Кремль, торг, посад - основные </w:t>
      </w:r>
      <w:proofErr w:type="spellStart"/>
      <w:r w:rsidRPr="00397747">
        <w:rPr>
          <w:sz w:val="24"/>
          <w:szCs w:val="24"/>
        </w:rPr>
        <w:t>струк</w:t>
      </w:r>
      <w:proofErr w:type="gramStart"/>
      <w:r w:rsidRPr="00397747">
        <w:rPr>
          <w:sz w:val="24"/>
          <w:szCs w:val="24"/>
        </w:rPr>
        <w:t>ry</w:t>
      </w:r>
      <w:proofErr w:type="gramEnd"/>
      <w:r w:rsidRPr="00397747">
        <w:rPr>
          <w:sz w:val="24"/>
          <w:szCs w:val="24"/>
        </w:rPr>
        <w:t>рные</w:t>
      </w:r>
      <w:proofErr w:type="spellEnd"/>
      <w:r w:rsidRPr="00397747">
        <w:rPr>
          <w:sz w:val="24"/>
          <w:szCs w:val="24"/>
        </w:rPr>
        <w:t xml:space="preserve"> части города. Размещение и характер жилых построек</w:t>
      </w:r>
      <w:proofErr w:type="gramStart"/>
      <w:r w:rsidRPr="00397747">
        <w:rPr>
          <w:sz w:val="24"/>
          <w:szCs w:val="24"/>
        </w:rPr>
        <w:t>.</w:t>
      </w:r>
      <w:proofErr w:type="gramEnd"/>
      <w:r w:rsidRPr="00397747">
        <w:rPr>
          <w:sz w:val="24"/>
          <w:szCs w:val="24"/>
        </w:rPr>
        <w:t xml:space="preserve"> </w:t>
      </w:r>
      <w:proofErr w:type="gramStart"/>
      <w:r w:rsidRPr="00397747">
        <w:rPr>
          <w:sz w:val="24"/>
          <w:szCs w:val="24"/>
        </w:rPr>
        <w:t>и</w:t>
      </w:r>
      <w:proofErr w:type="gramEnd"/>
      <w:r w:rsidRPr="00397747">
        <w:rPr>
          <w:sz w:val="24"/>
          <w:szCs w:val="24"/>
        </w:rPr>
        <w:t>х соответствие сельскому деревянном дому с усадьбой. Монастыри как произведения архитектуры и их роль в жизни древних городов.</w:t>
      </w:r>
    </w:p>
    <w:p w:rsidR="00A3686E" w:rsidRPr="00397747" w:rsidRDefault="00A3686E" w:rsidP="00227E43">
      <w:pPr>
        <w:pStyle w:val="a3"/>
        <w:spacing w:line="240" w:lineRule="auto"/>
        <w:rPr>
          <w:sz w:val="24"/>
          <w:szCs w:val="24"/>
        </w:rPr>
      </w:pPr>
      <w:r w:rsidRPr="00397747">
        <w:rPr>
          <w:sz w:val="24"/>
          <w:szCs w:val="24"/>
        </w:rPr>
        <w:t>Жители древнерусских городов, соответствие их одежды архитектурн</w:t>
      </w:r>
      <w:proofErr w:type="gramStart"/>
      <w:r w:rsidRPr="00397747">
        <w:rPr>
          <w:sz w:val="24"/>
          <w:szCs w:val="24"/>
        </w:rPr>
        <w:t>о-</w:t>
      </w:r>
      <w:proofErr w:type="gramEnd"/>
      <w:r w:rsidRPr="00397747">
        <w:rPr>
          <w:sz w:val="24"/>
          <w:szCs w:val="24"/>
        </w:rPr>
        <w:t xml:space="preserve"> предметной среде. Единство конструкции и </w:t>
      </w:r>
      <w:proofErr w:type="spellStart"/>
      <w:r w:rsidRPr="00397747">
        <w:rPr>
          <w:sz w:val="24"/>
          <w:szCs w:val="24"/>
        </w:rPr>
        <w:t>декора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З</w:t>
      </w:r>
      <w:proofErr w:type="gramEnd"/>
      <w:r w:rsidRPr="00397747">
        <w:rPr>
          <w:i/>
          <w:iCs/>
          <w:sz w:val="24"/>
          <w:szCs w:val="24"/>
        </w:rPr>
        <w:t>адание</w:t>
      </w:r>
      <w:proofErr w:type="spellEnd"/>
      <w:r w:rsidRPr="00397747">
        <w:rPr>
          <w:i/>
          <w:iCs/>
          <w:sz w:val="24"/>
          <w:szCs w:val="24"/>
        </w:rPr>
        <w:t>:</w:t>
      </w:r>
      <w:r w:rsidRPr="00397747">
        <w:rPr>
          <w:sz w:val="24"/>
          <w:szCs w:val="24"/>
        </w:rPr>
        <w:t xml:space="preserve"> моделирование жилого наполнения города, завершение постройки макета города (коллективная работа).</w:t>
      </w:r>
      <w:r w:rsidRPr="00397747">
        <w:rPr>
          <w:i/>
          <w:iCs/>
          <w:sz w:val="24"/>
          <w:szCs w:val="24"/>
        </w:rPr>
        <w:t>Вариант задания:</w:t>
      </w:r>
      <w:r w:rsidRPr="00397747">
        <w:rPr>
          <w:sz w:val="24"/>
          <w:szCs w:val="24"/>
        </w:rPr>
        <w:t xml:space="preserve"> изображение древнерусского города (внешний или внутренний вид города).Материалы: бумага, коробки, ножницы, клей; тушь, палочка или гуашь, кисти.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Древнерусские воины – защитники 1ч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Образ жизни людей древнерусского города; князь и его дружина, торговый люд. Одежда и оружие воинов: их форма и красота. Цвет в одежде, символические значения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орнаментов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азвитие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навыков ритмической организации листа, изображения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человека.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древнерусских воинов, княжеской дружины.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 и кисти или мелки, бумага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Золотое кольцо России.-1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Общий характер и архитектурное своеобразие разных городов. Старинный архитектурный образ Новгорода, Пскова, Владимира, Суздаля (или других территориально близких городов). Архитектурная среда и памятники древнего зодчества </w:t>
      </w:r>
      <w:proofErr w:type="spellStart"/>
      <w:r w:rsidRPr="00397747">
        <w:rPr>
          <w:sz w:val="24"/>
          <w:szCs w:val="24"/>
        </w:rPr>
        <w:t>Москвы</w:t>
      </w:r>
      <w:proofErr w:type="gramStart"/>
      <w:r w:rsidRPr="00397747">
        <w:rPr>
          <w:sz w:val="24"/>
          <w:szCs w:val="24"/>
        </w:rPr>
        <w:t>.О</w:t>
      </w:r>
      <w:proofErr w:type="gramEnd"/>
      <w:r w:rsidRPr="00397747">
        <w:rPr>
          <w:sz w:val="24"/>
          <w:szCs w:val="24"/>
        </w:rPr>
        <w:t>собый</w:t>
      </w:r>
      <w:proofErr w:type="spellEnd"/>
      <w:r w:rsidRPr="00397747">
        <w:rPr>
          <w:sz w:val="24"/>
          <w:szCs w:val="24"/>
        </w:rPr>
        <w:t xml:space="preserve"> облик города, сформированный историей и характером деятельности жителей. Расположение города, архитектура знаменитых </w:t>
      </w:r>
      <w:proofErr w:type="spellStart"/>
      <w:r w:rsidRPr="00397747">
        <w:rPr>
          <w:sz w:val="24"/>
          <w:szCs w:val="24"/>
        </w:rPr>
        <w:t>соборов</w:t>
      </w:r>
      <w:proofErr w:type="gramStart"/>
      <w:r w:rsidRPr="00397747">
        <w:rPr>
          <w:sz w:val="24"/>
          <w:szCs w:val="24"/>
        </w:rPr>
        <w:t>.Х</w:t>
      </w:r>
      <w:proofErr w:type="gramEnd"/>
      <w:r w:rsidRPr="00397747">
        <w:rPr>
          <w:sz w:val="24"/>
          <w:szCs w:val="24"/>
        </w:rPr>
        <w:t>рамы</w:t>
      </w:r>
      <w:proofErr w:type="spellEnd"/>
      <w:r w:rsidRPr="00397747">
        <w:rPr>
          <w:sz w:val="24"/>
          <w:szCs w:val="24"/>
        </w:rPr>
        <w:t xml:space="preserve">-памятники в Москве: Покровский собор (храм Василия Блаженного) на Красной площади, каменная шатровая церковь Вознесения в </w:t>
      </w:r>
      <w:proofErr w:type="gramStart"/>
      <w:r w:rsidRPr="00397747">
        <w:rPr>
          <w:sz w:val="24"/>
          <w:szCs w:val="24"/>
        </w:rPr>
        <w:t>Коломенском</w:t>
      </w:r>
      <w:proofErr w:type="gramEnd"/>
      <w:r w:rsidRPr="00397747">
        <w:rPr>
          <w:sz w:val="24"/>
          <w:szCs w:val="24"/>
        </w:rPr>
        <w:t xml:space="preserve">. Памятники архитектуры в других </w:t>
      </w:r>
      <w:proofErr w:type="spellStart"/>
      <w:r w:rsidRPr="00397747">
        <w:rPr>
          <w:sz w:val="24"/>
          <w:szCs w:val="24"/>
        </w:rPr>
        <w:t>городах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З</w:t>
      </w:r>
      <w:proofErr w:type="gramEnd"/>
      <w:r w:rsidRPr="00397747">
        <w:rPr>
          <w:i/>
          <w:iCs/>
          <w:sz w:val="24"/>
          <w:szCs w:val="24"/>
        </w:rPr>
        <w:t>адание</w:t>
      </w:r>
      <w:proofErr w:type="spellEnd"/>
      <w:r w:rsidRPr="00397747">
        <w:rPr>
          <w:i/>
          <w:iCs/>
          <w:sz w:val="24"/>
          <w:szCs w:val="24"/>
        </w:rPr>
        <w:t>:</w:t>
      </w:r>
      <w:r w:rsidRPr="00397747">
        <w:rPr>
          <w:sz w:val="24"/>
          <w:szCs w:val="24"/>
        </w:rPr>
        <w:t xml:space="preserve"> беседа-путешествие - знакомство с исторической архитектурой города.</w:t>
      </w:r>
    </w:p>
    <w:p w:rsidR="00A3686E" w:rsidRPr="00397747" w:rsidRDefault="00A3686E" w:rsidP="00227E4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Вариант задания: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живописное или графическое изображение древнерусского города (это особенно уместно, если на предыдущих уроках дети занимались постройкой)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атериалы: </w:t>
      </w:r>
      <w:r w:rsidRPr="00397747">
        <w:rPr>
          <w:rFonts w:ascii="Times New Roman" w:hAnsi="Times New Roman" w:cs="Times New Roman"/>
          <w:sz w:val="24"/>
          <w:szCs w:val="24"/>
        </w:rPr>
        <w:t>гуашь, кисти, бумага или мелки, монотипия</w:t>
      </w:r>
    </w:p>
    <w:p w:rsidR="00A3686E" w:rsidRPr="00397747" w:rsidRDefault="00A3686E" w:rsidP="00227E43">
      <w:pPr>
        <w:tabs>
          <w:tab w:val="left" w:pos="6300"/>
        </w:tabs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Узорочье теремов -1 ч</w:t>
      </w:r>
    </w:p>
    <w:p w:rsidR="00A3686E" w:rsidRPr="00397747" w:rsidRDefault="00A3686E" w:rsidP="00227E43">
      <w:pPr>
        <w:tabs>
          <w:tab w:val="left" w:pos="6300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Рост и изменение назначения городов - торговых и ремесленных центров. Богатое украшение городских построек. Терема, княжеские дворцы, боярские палаты, городская усадьба. Их внутреннее убранство. Резные украшения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изразцы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тражение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природной красоты в орнаментах (преобладание растительных мотивов). Сказочность и цветовое богатство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украшений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интерьера теремных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палат.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листы бумаги для панно (бумага тонированная или цветная), гуашь, кисти. Рост и изменение назначения городов - торговых и ремесленных центров. Богатое украшение городских </w:t>
      </w:r>
      <w:r w:rsidRPr="00397747">
        <w:rPr>
          <w:rFonts w:ascii="Times New Roman" w:hAnsi="Times New Roman" w:cs="Times New Roman"/>
          <w:sz w:val="24"/>
          <w:szCs w:val="24"/>
        </w:rPr>
        <w:lastRenderedPageBreak/>
        <w:t xml:space="preserve">построек. Терема, княжеские дворцы, боярские палаты, городская усадьба. Их внутреннее убранство. Резные украшения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изразцы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тражение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природной красоты в орнаментах (преобладание растительных мотивов). Сказочность и цветовое богатство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украшений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интерьера теремных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палат.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листы бумаги для панно (бумага тонированная или цветная), гуашь, кисти.</w:t>
      </w:r>
    </w:p>
    <w:p w:rsidR="00A3686E" w:rsidRPr="00397747" w:rsidRDefault="00A3686E" w:rsidP="00227E43">
      <w:pPr>
        <w:tabs>
          <w:tab w:val="left" w:pos="6300"/>
        </w:tabs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Пир в теремных палатах (обобщение темы) -1 ч</w:t>
      </w:r>
    </w:p>
    <w:p w:rsidR="00A3686E" w:rsidRPr="00397747" w:rsidRDefault="00A3686E" w:rsidP="00227E43">
      <w:pPr>
        <w:tabs>
          <w:tab w:val="left" w:pos="6300"/>
        </w:tabs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Роль постройки, украшения и изображения в создании образа древнерусского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города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раздник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в интерьере царских или княжеских палат: изображение участников пира (бояре, боярыни, музыканты , царс</w:t>
      </w:r>
      <w:r>
        <w:rPr>
          <w:rFonts w:ascii="Times New Roman" w:hAnsi="Times New Roman" w:cs="Times New Roman"/>
          <w:sz w:val="24"/>
          <w:szCs w:val="24"/>
        </w:rPr>
        <w:t>кие стрельцы, прислужники); ков</w:t>
      </w:r>
      <w:r w:rsidRPr="00397747">
        <w:rPr>
          <w:rFonts w:ascii="Times New Roman" w:hAnsi="Times New Roman" w:cs="Times New Roman"/>
          <w:sz w:val="24"/>
          <w:szCs w:val="24"/>
        </w:rPr>
        <w:t xml:space="preserve">ши и другая посуда на праздничных столах. Длинногорлая боярская одежда с травяными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узорами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тилистическое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единство костюмов людей и облика архитектуры , убранства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помещений.Значение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старинной архитектуры для современного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человека.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создание праздничного панно «Пир в теремных палатах» как обобщённого образа народной культуры (изображение и вклеивание персонажей, предметов; аппликация).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Вариант задания: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индивидуальные изображения пира (гуашь).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гуашь, кисти, бумага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ожницы, клей.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Default="00A3686E" w:rsidP="00227E4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Pr="00397747">
        <w:rPr>
          <w:rFonts w:ascii="Times New Roman" w:hAnsi="Times New Roman" w:cs="Times New Roman"/>
          <w:b/>
          <w:bCs/>
          <w:sz w:val="24"/>
          <w:szCs w:val="24"/>
        </w:rPr>
        <w:t>Раздел «Каждый наро</w:t>
      </w:r>
      <w:proofErr w:type="gramStart"/>
      <w:r w:rsidRPr="00397747">
        <w:rPr>
          <w:rFonts w:ascii="Times New Roman" w:hAnsi="Times New Roman" w:cs="Times New Roman"/>
          <w:b/>
          <w:bCs/>
          <w:sz w:val="24"/>
          <w:szCs w:val="24"/>
        </w:rPr>
        <w:t>д-</w:t>
      </w:r>
      <w:proofErr w:type="gramEnd"/>
      <w:r w:rsidRPr="00397747">
        <w:rPr>
          <w:rFonts w:ascii="Times New Roman" w:hAnsi="Times New Roman" w:cs="Times New Roman"/>
          <w:b/>
          <w:bCs/>
          <w:sz w:val="24"/>
          <w:szCs w:val="24"/>
        </w:rPr>
        <w:t xml:space="preserve"> художник» 11 ч</w:t>
      </w:r>
    </w:p>
    <w:p w:rsidR="00A3686E" w:rsidRPr="00397747" w:rsidRDefault="00A3686E" w:rsidP="00227E4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Япония-3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Художественная культура Японии очень целостна,</w:t>
      </w:r>
      <w:r>
        <w:rPr>
          <w:sz w:val="24"/>
          <w:szCs w:val="24"/>
        </w:rPr>
        <w:t xml:space="preserve"> экзотична и в то же время </w:t>
      </w:r>
      <w:r w:rsidRPr="00397747">
        <w:rPr>
          <w:sz w:val="24"/>
          <w:szCs w:val="24"/>
        </w:rPr>
        <w:t xml:space="preserve"> вписана в современный мир.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Особое поклонение природе в японской культуре. Умение видеть бесценную красоту каждого маленького момента жизни, внимание к красоте деталей, их многозначность и символический смысл.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Японские рисунки-свитки. Искусство каллиграфии.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Японские сады. Традиции любования, созерцания природной красоты.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Традиционные постройки. Легкие сквозные конструкции построек с передвижными ширмами, отвечающие потребности быть в постоянном ко</w:t>
      </w:r>
      <w:proofErr w:type="gramStart"/>
      <w:r w:rsidRPr="00397747">
        <w:rPr>
          <w:sz w:val="24"/>
          <w:szCs w:val="24"/>
        </w:rPr>
        <w:t>н-</w:t>
      </w:r>
      <w:proofErr w:type="gramEnd"/>
      <w:r w:rsidRPr="00397747">
        <w:rPr>
          <w:sz w:val="24"/>
          <w:szCs w:val="24"/>
        </w:rPr>
        <w:t xml:space="preserve"> такте с природой.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 xml:space="preserve">Храм-пагода. Изящная конструкция пагоды , напоминающая </w:t>
      </w:r>
      <w:proofErr w:type="spellStart"/>
      <w:r w:rsidRPr="00397747">
        <w:rPr>
          <w:sz w:val="24"/>
          <w:szCs w:val="24"/>
        </w:rPr>
        <w:t>дерево</w:t>
      </w:r>
      <w:proofErr w:type="gramStart"/>
      <w:r w:rsidRPr="00397747">
        <w:rPr>
          <w:sz w:val="24"/>
          <w:szCs w:val="24"/>
        </w:rPr>
        <w:t>.О</w:t>
      </w:r>
      <w:proofErr w:type="gramEnd"/>
      <w:r w:rsidRPr="00397747">
        <w:rPr>
          <w:sz w:val="24"/>
          <w:szCs w:val="24"/>
        </w:rPr>
        <w:t>браз</w:t>
      </w:r>
      <w:proofErr w:type="spellEnd"/>
      <w:r w:rsidRPr="00397747">
        <w:rPr>
          <w:sz w:val="24"/>
          <w:szCs w:val="24"/>
        </w:rPr>
        <w:t xml:space="preserve"> женской красоты – изящные ломкие линии, изобразительный орнамент росписи японского платья-кимоно, отсутствие интереса к индивидуальности лица. Графичность, хрупкость и ритмическая асимметрия - характерные особенности японского </w:t>
      </w:r>
      <w:proofErr w:type="spellStart"/>
      <w:r w:rsidRPr="00397747">
        <w:rPr>
          <w:sz w:val="24"/>
          <w:szCs w:val="24"/>
        </w:rPr>
        <w:t>искусства</w:t>
      </w:r>
      <w:proofErr w:type="gramStart"/>
      <w:r w:rsidRPr="00397747">
        <w:rPr>
          <w:sz w:val="24"/>
          <w:szCs w:val="24"/>
        </w:rPr>
        <w:t>.Т</w:t>
      </w:r>
      <w:proofErr w:type="gramEnd"/>
      <w:r w:rsidRPr="00397747">
        <w:rPr>
          <w:sz w:val="24"/>
          <w:szCs w:val="24"/>
        </w:rPr>
        <w:t>радиционные</w:t>
      </w:r>
      <w:proofErr w:type="spellEnd"/>
      <w:r w:rsidRPr="00397747">
        <w:rPr>
          <w:sz w:val="24"/>
          <w:szCs w:val="24"/>
        </w:rPr>
        <w:t xml:space="preserve"> праздники: «Праздник цветения вишни-сакуры», «Праздник хризантем» и </w:t>
      </w:r>
      <w:proofErr w:type="spellStart"/>
      <w:r w:rsidRPr="00397747">
        <w:rPr>
          <w:sz w:val="24"/>
          <w:szCs w:val="24"/>
        </w:rPr>
        <w:t>др</w:t>
      </w:r>
      <w:proofErr w:type="gramStart"/>
      <w:r w:rsidRPr="00397747">
        <w:rPr>
          <w:sz w:val="24"/>
          <w:szCs w:val="24"/>
        </w:rPr>
        <w:t>.О</w:t>
      </w:r>
      <w:proofErr w:type="gramEnd"/>
      <w:r w:rsidRPr="00397747">
        <w:rPr>
          <w:sz w:val="24"/>
          <w:szCs w:val="24"/>
        </w:rPr>
        <w:t>собенности</w:t>
      </w:r>
      <w:proofErr w:type="spellEnd"/>
      <w:r w:rsidRPr="00397747">
        <w:rPr>
          <w:sz w:val="24"/>
          <w:szCs w:val="24"/>
        </w:rPr>
        <w:t xml:space="preserve"> изображения, украшения и постройки в искусстве Японии.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 1</w:t>
      </w:r>
      <w:r w:rsidRPr="00397747">
        <w:rPr>
          <w:sz w:val="24"/>
          <w:szCs w:val="24"/>
        </w:rPr>
        <w:t>. Изображение природы через характерные детали.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proofErr w:type="gramStart"/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листы мягкой (можно оберточной) бумаги, обрезанные как свиток, акварель (или жидко взятая гуашь), тушь, мягкая кисть.</w:t>
      </w:r>
      <w:proofErr w:type="gramEnd"/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 2.</w:t>
      </w:r>
      <w:r w:rsidRPr="00397747">
        <w:rPr>
          <w:sz w:val="24"/>
          <w:szCs w:val="24"/>
        </w:rPr>
        <w:t xml:space="preserve"> Изображение японок в кимоно, передача характерных черт лица, прически, волнообразного движения фигуры.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Вариант задания:</w:t>
      </w:r>
      <w:r w:rsidRPr="00397747">
        <w:rPr>
          <w:sz w:val="24"/>
          <w:szCs w:val="24"/>
        </w:rPr>
        <w:t xml:space="preserve"> выполнение в объеме или </w:t>
      </w:r>
      <w:proofErr w:type="spellStart"/>
      <w:r w:rsidRPr="00397747">
        <w:rPr>
          <w:sz w:val="24"/>
          <w:szCs w:val="24"/>
        </w:rPr>
        <w:t>полуобъеме</w:t>
      </w:r>
      <w:proofErr w:type="spellEnd"/>
      <w:r w:rsidRPr="00397747">
        <w:rPr>
          <w:sz w:val="24"/>
          <w:szCs w:val="24"/>
        </w:rPr>
        <w:t xml:space="preserve"> бумажной куклы в кимоно.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 3</w:t>
      </w:r>
      <w:r w:rsidRPr="00397747">
        <w:rPr>
          <w:sz w:val="24"/>
          <w:szCs w:val="24"/>
        </w:rPr>
        <w:t>. Создание коллективного панно «Праздник цветения вишни-сакуры» или «Праздник хризантем» (плоскостной или пространственный коллаж).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большие листы бумаги, гуашь или акварель, пастель, карандаши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Искусство народов гор и степей-1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Разнообразие природы нашей планеты и способность человека жить в самых разных природных условиях. Связь художественного образа культуры с природными условиями жизни народа. Изобретательность человека в построении своего </w:t>
      </w:r>
      <w:proofErr w:type="spellStart"/>
      <w:r w:rsidRPr="00397747">
        <w:rPr>
          <w:sz w:val="24"/>
          <w:szCs w:val="24"/>
        </w:rPr>
        <w:t>мира</w:t>
      </w:r>
      <w:proofErr w:type="gramStart"/>
      <w:r w:rsidRPr="00397747">
        <w:rPr>
          <w:sz w:val="24"/>
          <w:szCs w:val="24"/>
        </w:rPr>
        <w:t>.П</w:t>
      </w:r>
      <w:proofErr w:type="gramEnd"/>
      <w:r w:rsidRPr="00397747">
        <w:rPr>
          <w:sz w:val="24"/>
          <w:szCs w:val="24"/>
        </w:rPr>
        <w:t>оселения</w:t>
      </w:r>
      <w:proofErr w:type="spellEnd"/>
      <w:r w:rsidRPr="00397747">
        <w:rPr>
          <w:sz w:val="24"/>
          <w:szCs w:val="24"/>
        </w:rPr>
        <w:t xml:space="preserve"> в горах. Растущие вверх каменные постройки с плоскими крышами. Крепостной характер поселений. Традиции, род занятий людей; костюм и </w:t>
      </w:r>
      <w:proofErr w:type="spellStart"/>
      <w:r w:rsidRPr="00397747">
        <w:rPr>
          <w:sz w:val="24"/>
          <w:szCs w:val="24"/>
        </w:rPr>
        <w:t>орнаменты</w:t>
      </w:r>
      <w:proofErr w:type="gramStart"/>
      <w:r w:rsidRPr="00397747">
        <w:rPr>
          <w:sz w:val="24"/>
          <w:szCs w:val="24"/>
        </w:rPr>
        <w:t>.Х</w:t>
      </w:r>
      <w:proofErr w:type="gramEnd"/>
      <w:r w:rsidRPr="00397747">
        <w:rPr>
          <w:sz w:val="24"/>
          <w:szCs w:val="24"/>
        </w:rPr>
        <w:t>удожественные</w:t>
      </w:r>
      <w:proofErr w:type="spellEnd"/>
      <w:r w:rsidRPr="00397747">
        <w:rPr>
          <w:sz w:val="24"/>
          <w:szCs w:val="24"/>
        </w:rPr>
        <w:t xml:space="preserve"> традиции в культуре народов степей. Юрта как произведение архитектуры. Образ степного мира в конструкции </w:t>
      </w:r>
      <w:r w:rsidRPr="00397747">
        <w:rPr>
          <w:sz w:val="24"/>
          <w:szCs w:val="24"/>
        </w:rPr>
        <w:lastRenderedPageBreak/>
        <w:t xml:space="preserve">юрты. Утварь и кожаная посуда. Орнамент и его значение; природные мотивы орнамента, его связь с разнотравным ковром </w:t>
      </w:r>
      <w:proofErr w:type="spellStart"/>
      <w:r w:rsidRPr="00397747">
        <w:rPr>
          <w:sz w:val="24"/>
          <w:szCs w:val="24"/>
        </w:rPr>
        <w:t>степи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З</w:t>
      </w:r>
      <w:proofErr w:type="gramEnd"/>
      <w:r w:rsidRPr="00397747">
        <w:rPr>
          <w:i/>
          <w:iCs/>
          <w:sz w:val="24"/>
          <w:szCs w:val="24"/>
        </w:rPr>
        <w:t>адание</w:t>
      </w:r>
      <w:proofErr w:type="spellEnd"/>
      <w:r w:rsidRPr="00397747">
        <w:rPr>
          <w:i/>
          <w:iCs/>
          <w:sz w:val="24"/>
          <w:szCs w:val="24"/>
        </w:rPr>
        <w:t>:</w:t>
      </w:r>
      <w:r w:rsidRPr="00397747">
        <w:rPr>
          <w:sz w:val="24"/>
          <w:szCs w:val="24"/>
        </w:rPr>
        <w:t xml:space="preserve"> изображение жизни в степи и красоты пустых пространств (развитие живописных навыков). 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</w:t>
      </w:r>
      <w:r w:rsidRPr="00397747">
        <w:rPr>
          <w:rFonts w:ascii="Times New Roman" w:hAnsi="Times New Roman" w:cs="Times New Roman"/>
          <w:sz w:val="24"/>
          <w:szCs w:val="24"/>
        </w:rPr>
        <w:t>: гуашь, кисти, бумага.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Города в пустыне-1 ч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Города в пустыне. Мощные портально-купольные постройки с толстыми стенами из глины, их сходство со станом кочевников. Глина — главный строительный материалы. Крепостные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стены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дание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мечети: купол, торжественно украшенный огромный вход — портал. Минареты.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Мавзолеи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рнаментальный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характер культуры. Лазурные узорчатые изразцы. Сплошная вязь орнаментов и ограничения на изображения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людей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397747">
        <w:rPr>
          <w:rFonts w:ascii="Times New Roman" w:hAnsi="Times New Roman" w:cs="Times New Roman"/>
          <w:sz w:val="24"/>
          <w:szCs w:val="24"/>
        </w:rPr>
        <w:t>орговая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 xml:space="preserve"> площадь — самое многолюдное место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города.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397747">
        <w:rPr>
          <w:rFonts w:ascii="Times New Roman" w:hAnsi="Times New Roman" w:cs="Times New Roman"/>
          <w:sz w:val="24"/>
          <w:szCs w:val="24"/>
        </w:rPr>
        <w:t>создание образа древнего среднеазиатского города (аппликация на цветной бумаге или макет основных архитектурных построек).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цветная бумага, мелки, ножницы , клей.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Древняя Греция-3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Особое значение искусства Древней Греции для культуры Европы и России</w:t>
      </w:r>
      <w:proofErr w:type="gramStart"/>
      <w:r w:rsidRPr="00397747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 xml:space="preserve"> </w:t>
      </w:r>
      <w:proofErr w:type="gramStart"/>
      <w:r w:rsidRPr="00397747">
        <w:rPr>
          <w:sz w:val="24"/>
          <w:szCs w:val="24"/>
        </w:rPr>
        <w:t>г</w:t>
      </w:r>
      <w:proofErr w:type="gramEnd"/>
      <w:r w:rsidRPr="00397747">
        <w:rPr>
          <w:sz w:val="24"/>
          <w:szCs w:val="24"/>
        </w:rPr>
        <w:t>реческой природы. Мифологические представления древних греков. Воплощение в представлениях о богах, образа прекрасного человека: красота его тела, смелость, воля и сила разума.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Древнегреческий храм и его соразмерность, гармония с природой. Храм как совершенное произведение разума человека и украшение пейзажа. Конструкция храма. Древнегреческий ордер и его типы. Афинский Акрополь - главный памятник греческой культуры. Гармоническое согласие всех видов искусств в едином ансамбле.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Конструктивность в греческом понимании красоты мира. Роль пропорций в образе построек.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Красота построения человеческого тела - архитектура» тела, воспетая греками. Скульптура. Восхищение гармоничным человеком - особенность миропонимания.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Искусство греческой вазописи. Рассказ о повседневной жизни.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 xml:space="preserve">Праздники: Олимпийские игры, праздник </w:t>
      </w:r>
      <w:proofErr w:type="gramStart"/>
      <w:r w:rsidRPr="00397747">
        <w:rPr>
          <w:sz w:val="24"/>
          <w:szCs w:val="24"/>
        </w:rPr>
        <w:t>Великих</w:t>
      </w:r>
      <w:proofErr w:type="gramEnd"/>
      <w:r w:rsidRPr="00397747">
        <w:rPr>
          <w:sz w:val="24"/>
          <w:szCs w:val="24"/>
        </w:rPr>
        <w:t xml:space="preserve"> </w:t>
      </w:r>
      <w:proofErr w:type="spellStart"/>
      <w:r w:rsidRPr="00397747">
        <w:rPr>
          <w:sz w:val="24"/>
          <w:szCs w:val="24"/>
        </w:rPr>
        <w:t>Панафиней</w:t>
      </w:r>
      <w:proofErr w:type="spellEnd"/>
      <w:r w:rsidRPr="00397747">
        <w:rPr>
          <w:sz w:val="24"/>
          <w:szCs w:val="24"/>
        </w:rPr>
        <w:t>. Особенности изображения, украшения и постройки в искусстве древних греков.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</w:t>
      </w:r>
      <w:r w:rsidRPr="00397747">
        <w:rPr>
          <w:sz w:val="24"/>
          <w:szCs w:val="24"/>
        </w:rPr>
        <w:t>: изображение греческих храмов (полу объёмные или плоские аппликации) для панно или объемное моделирование из бумаги; изображение фигур олимпийских спортсменов и участников праздничного шествия; создание коллективного панно «Древнегреческий праздник» (пейзаж, храмовые постройки, праздничное шествие или Олимпийские игры</w:t>
      </w:r>
      <w:proofErr w:type="gramStart"/>
      <w:r w:rsidRPr="00397747">
        <w:rPr>
          <w:sz w:val="24"/>
          <w:szCs w:val="24"/>
        </w:rPr>
        <w:t xml:space="preserve"> )</w:t>
      </w:r>
      <w:proofErr w:type="gramEnd"/>
      <w:r w:rsidRPr="00397747">
        <w:rPr>
          <w:sz w:val="24"/>
          <w:szCs w:val="24"/>
        </w:rPr>
        <w:t>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бумага, ножницы, клей; гуашь, кисти.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Европейские города средневековья – 2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Образ готических городов средневековой Европы. Узкие улицы и сплошные фасады каменных домов.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Образ готического храма. Его величие и устремлённость вверх. Готические витражи и производимое ими впечатление. Портал храма. Средневековая скульптура.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Ратуша и центральная площадь города.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Городская толпа, сословное разделение людей. Ремесленные цеха, их эмблемы и одежды. Средневековые готические костюмы, их вертикальные линии, удлиненные пропорции.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Единство форм костюма и архитектуры, общее в их конструкции и украшениях.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поэтапная работа над панно «Площадь средневекового города» (или «Праздник цехов ремесленников на городской площади») с подготовительными этапами изучения архитектуры, одежды человека и его окружения (предметный мир)</w:t>
      </w:r>
      <w:proofErr w:type="gramStart"/>
      <w:r w:rsidRPr="00397747">
        <w:rPr>
          <w:sz w:val="24"/>
          <w:szCs w:val="24"/>
        </w:rPr>
        <w:t>.</w:t>
      </w:r>
      <w:r w:rsidRPr="00397747">
        <w:rPr>
          <w:i/>
          <w:iCs/>
          <w:sz w:val="24"/>
          <w:szCs w:val="24"/>
        </w:rPr>
        <w:t>М</w:t>
      </w:r>
      <w:proofErr w:type="gramEnd"/>
      <w:r w:rsidRPr="00397747">
        <w:rPr>
          <w:i/>
          <w:iCs/>
          <w:sz w:val="24"/>
          <w:szCs w:val="24"/>
        </w:rPr>
        <w:t>атериалы:</w:t>
      </w:r>
      <w:r w:rsidRPr="00397747">
        <w:rPr>
          <w:sz w:val="24"/>
          <w:szCs w:val="24"/>
        </w:rPr>
        <w:t xml:space="preserve"> цветная и тонированная бумага, гуашь, кисти (или пастель), ножницы, клей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Многообразие художественных культур в мире (обобщение темы) 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Художественные культуры мира - это пространственно-предметный мир, в котором выражается душа народа.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Влияние особенностей природы на характер традиционных построек, гармонию жилья с природой, образ красоты человека, народные праздники (образ благополучия, красоты, счастья в представлении этого народа)</w:t>
      </w:r>
      <w:proofErr w:type="gramStart"/>
      <w:r w:rsidRPr="00397747">
        <w:rPr>
          <w:sz w:val="24"/>
          <w:szCs w:val="24"/>
        </w:rPr>
        <w:t>.В</w:t>
      </w:r>
      <w:proofErr w:type="gramEnd"/>
      <w:r w:rsidRPr="00397747">
        <w:rPr>
          <w:sz w:val="24"/>
          <w:szCs w:val="24"/>
        </w:rPr>
        <w:t xml:space="preserve">ыставка работ и беседа на </w:t>
      </w:r>
      <w:r w:rsidRPr="00397747">
        <w:rPr>
          <w:sz w:val="24"/>
          <w:szCs w:val="24"/>
        </w:rPr>
        <w:lastRenderedPageBreak/>
        <w:t xml:space="preserve">тему «Каждый народ - </w:t>
      </w:r>
      <w:proofErr w:type="spellStart"/>
      <w:r w:rsidRPr="00397747">
        <w:rPr>
          <w:sz w:val="24"/>
          <w:szCs w:val="24"/>
        </w:rPr>
        <w:t>художник».Понимание</w:t>
      </w:r>
      <w:proofErr w:type="spellEnd"/>
      <w:r w:rsidRPr="00397747">
        <w:rPr>
          <w:sz w:val="24"/>
          <w:szCs w:val="24"/>
        </w:rPr>
        <w:t xml:space="preserve"> разности творческой работы в разных культурах. 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center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Раздел «Искусство объединяет народы»- 8 ч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Материнство 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 искусстве всех народов есть тема воспевания материнства - матери, дающей жизнь. Тема материнства - вечная тема в искусстве.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 xml:space="preserve">Великие произведения искусства на тему материнства: образ Богоматери в русском и западноевропейском искусстве, тема материнства в искусстве 20 </w:t>
      </w:r>
      <w:proofErr w:type="spellStart"/>
      <w:r w:rsidRPr="00397747">
        <w:rPr>
          <w:sz w:val="24"/>
          <w:szCs w:val="24"/>
        </w:rPr>
        <w:t>века</w:t>
      </w:r>
      <w:proofErr w:type="gramStart"/>
      <w:r w:rsidRPr="00397747">
        <w:rPr>
          <w:sz w:val="24"/>
          <w:szCs w:val="24"/>
        </w:rPr>
        <w:t>.Р</w:t>
      </w:r>
      <w:proofErr w:type="gramEnd"/>
      <w:r w:rsidRPr="00397747">
        <w:rPr>
          <w:sz w:val="24"/>
          <w:szCs w:val="24"/>
        </w:rPr>
        <w:t>азвитие</w:t>
      </w:r>
      <w:proofErr w:type="spellEnd"/>
      <w:r w:rsidRPr="00397747">
        <w:rPr>
          <w:sz w:val="24"/>
          <w:szCs w:val="24"/>
        </w:rPr>
        <w:t xml:space="preserve"> навыков творческого восприятия произведений искусства и навыков композиционного изображения.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(по представлению) матери и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детя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их единства, ласки, т.е. отношения друг к другу.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 xml:space="preserve">Материалы: </w:t>
      </w:r>
      <w:r w:rsidRPr="00397747">
        <w:rPr>
          <w:rFonts w:ascii="Times New Roman" w:hAnsi="Times New Roman" w:cs="Times New Roman"/>
          <w:sz w:val="24"/>
          <w:szCs w:val="24"/>
        </w:rPr>
        <w:t>гуашь, кисти или пастель, бумага.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Мудрость старости – 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Красота внешняя и красота внутренняя, выражающая богатство духовной жизни человека.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Красота связи поколений, мудрости доброты. Уважение к старости в традициях художественной культуры разных народов.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747">
        <w:rPr>
          <w:rFonts w:ascii="Times New Roman" w:hAnsi="Times New Roman" w:cs="Times New Roman"/>
          <w:sz w:val="24"/>
          <w:szCs w:val="24"/>
        </w:rPr>
        <w:t xml:space="preserve">Выражение мудрости, старости в произведениях искусства (портреты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Рембранда</w:t>
      </w:r>
      <w:proofErr w:type="spellEnd"/>
      <w:r w:rsidRPr="00397747">
        <w:rPr>
          <w:rFonts w:ascii="Times New Roman" w:hAnsi="Times New Roman" w:cs="Times New Roman"/>
          <w:sz w:val="24"/>
          <w:szCs w:val="24"/>
        </w:rPr>
        <w:t>, автопортреты Леонардо да Винчи, Эль Греко и т.д.).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любимого пожилого человека, передача стремления выразить его внутренний </w:t>
      </w:r>
      <w:proofErr w:type="spellStart"/>
      <w:r w:rsidRPr="00397747">
        <w:rPr>
          <w:rFonts w:ascii="Times New Roman" w:hAnsi="Times New Roman" w:cs="Times New Roman"/>
          <w:sz w:val="24"/>
          <w:szCs w:val="24"/>
        </w:rPr>
        <w:t>мир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</w:t>
      </w:r>
      <w:proofErr w:type="spellEnd"/>
      <w:r w:rsidRPr="0039774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 или мелки, пастель, бумага.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b/>
          <w:bCs/>
          <w:sz w:val="24"/>
          <w:szCs w:val="24"/>
        </w:rPr>
        <w:t>Сопереживание 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Искусство разных народов несёт в себе опыт сострадания, сочувствия, вызывает сопереживание зрителя. Искусство воздействует на наши чувства.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 xml:space="preserve">Изображение печали и сострадания в искусстве. Через искусство художник выражает своё сочувствие </w:t>
      </w:r>
      <w:proofErr w:type="gramStart"/>
      <w:r w:rsidRPr="00397747">
        <w:rPr>
          <w:sz w:val="24"/>
          <w:szCs w:val="24"/>
        </w:rPr>
        <w:t>страдающим</w:t>
      </w:r>
      <w:proofErr w:type="gramEnd"/>
      <w:r w:rsidRPr="00397747">
        <w:rPr>
          <w:sz w:val="24"/>
          <w:szCs w:val="24"/>
        </w:rPr>
        <w:t>, учит сопереживать чужому горю, чужому страданию.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Искусство служит единению людей в преодолении бед и трудностей.</w:t>
      </w:r>
    </w:p>
    <w:p w:rsidR="00A3686E" w:rsidRPr="00397747" w:rsidRDefault="00A3686E" w:rsidP="00227E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747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изображение рисунка с драматическим сюжетом, придуманным автором (больное животное, погибшее дерево)</w:t>
      </w:r>
      <w:proofErr w:type="gramStart"/>
      <w:r w:rsidRPr="00397747">
        <w:rPr>
          <w:rFonts w:ascii="Times New Roman" w:hAnsi="Times New Roman" w:cs="Times New Roman"/>
          <w:sz w:val="24"/>
          <w:szCs w:val="24"/>
        </w:rPr>
        <w:t>.</w:t>
      </w:r>
      <w:r w:rsidRPr="00397747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97747">
        <w:rPr>
          <w:rFonts w:ascii="Times New Roman" w:hAnsi="Times New Roman" w:cs="Times New Roman"/>
          <w:i/>
          <w:iCs/>
          <w:sz w:val="24"/>
          <w:szCs w:val="24"/>
        </w:rPr>
        <w:t>атериалы:</w:t>
      </w:r>
      <w:r w:rsidRPr="00397747">
        <w:rPr>
          <w:rFonts w:ascii="Times New Roman" w:hAnsi="Times New Roman" w:cs="Times New Roman"/>
          <w:sz w:val="24"/>
          <w:szCs w:val="24"/>
        </w:rPr>
        <w:t xml:space="preserve"> гуашь (чёрная или белая), кисти, бумага.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Герои-защитники – 2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Все народы имеют своих героев-защитников и воспевают их в своем искусстве.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В борьбе за свободу, справедливость все народы видят проявление духовной красоты.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Героическая тема в искусстве разных народов. Памятники героям. Монументы славы.</w:t>
      </w:r>
      <w:r>
        <w:rPr>
          <w:sz w:val="24"/>
          <w:szCs w:val="24"/>
        </w:rPr>
        <w:t xml:space="preserve"> </w:t>
      </w:r>
      <w:r w:rsidRPr="00397747">
        <w:rPr>
          <w:i/>
          <w:iCs/>
          <w:sz w:val="24"/>
          <w:szCs w:val="24"/>
        </w:rPr>
        <w:t xml:space="preserve">Задание: </w:t>
      </w:r>
      <w:r w:rsidRPr="00397747">
        <w:rPr>
          <w:sz w:val="24"/>
          <w:szCs w:val="24"/>
        </w:rPr>
        <w:t>лепка эскиза памятника герою.</w:t>
      </w:r>
      <w:r>
        <w:rPr>
          <w:sz w:val="24"/>
          <w:szCs w:val="24"/>
        </w:rPr>
        <w:t xml:space="preserve"> </w:t>
      </w: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пластилин, стеки, дощечка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Юность и надежды 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Тема детства, юности в изобраз</w:t>
      </w:r>
      <w:proofErr w:type="gramStart"/>
      <w:r w:rsidRPr="00397747">
        <w:rPr>
          <w:sz w:val="24"/>
          <w:szCs w:val="24"/>
        </w:rPr>
        <w:t>и-</w:t>
      </w:r>
      <w:proofErr w:type="gramEnd"/>
      <w:r w:rsidRPr="00397747">
        <w:rPr>
          <w:sz w:val="24"/>
          <w:szCs w:val="24"/>
        </w:rPr>
        <w:t xml:space="preserve"> тельном искусстве.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В искусстве всех народов присутствуют мечта, надежда на светлое будущее, радость молодости и любовь к своим детям.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Примеры произведений, изображающих юность в русском и европейском искусстве.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Задание:</w:t>
      </w:r>
      <w:r w:rsidRPr="00397747">
        <w:rPr>
          <w:sz w:val="24"/>
          <w:szCs w:val="24"/>
        </w:rPr>
        <w:t xml:space="preserve"> изображение радости детства, мечты о счастье, подвигах, путешествиях, открытиях.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sz w:val="24"/>
          <w:szCs w:val="24"/>
        </w:rPr>
      </w:pPr>
      <w:r w:rsidRPr="00397747">
        <w:rPr>
          <w:i/>
          <w:iCs/>
          <w:sz w:val="24"/>
          <w:szCs w:val="24"/>
        </w:rPr>
        <w:t>Материалы:</w:t>
      </w:r>
      <w:r w:rsidRPr="00397747">
        <w:rPr>
          <w:sz w:val="24"/>
          <w:szCs w:val="24"/>
        </w:rPr>
        <w:t xml:space="preserve"> гуашь, кисти или мелки, бумага.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Искусство народов мира (обобщение темы) -1 ч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jc w:val="both"/>
        <w:rPr>
          <w:sz w:val="24"/>
          <w:szCs w:val="24"/>
        </w:rPr>
      </w:pPr>
      <w:r w:rsidRPr="00397747">
        <w:rPr>
          <w:sz w:val="24"/>
          <w:szCs w:val="24"/>
        </w:rPr>
        <w:t>Вечные темы в искусстве.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Восприятие произведений станкового искусства - духовная работа, творчество зрителя, влияющее на его внутренний мир и представления о жизни.</w:t>
      </w:r>
    </w:p>
    <w:p w:rsidR="00A3686E" w:rsidRPr="00397747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sz w:val="24"/>
          <w:szCs w:val="24"/>
        </w:rPr>
      </w:pPr>
      <w:r w:rsidRPr="00397747">
        <w:rPr>
          <w:sz w:val="24"/>
          <w:szCs w:val="24"/>
        </w:rPr>
        <w:t>Роль искусства в жизни человека. Многообразие образов красоты и единство нравственных ценностей в произведениях искусства разных народов мира.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Искусство помогает людям понимать себя и других людей.</w:t>
      </w:r>
      <w:r>
        <w:rPr>
          <w:sz w:val="24"/>
          <w:szCs w:val="24"/>
        </w:rPr>
        <w:t xml:space="preserve"> </w:t>
      </w:r>
      <w:r w:rsidRPr="00397747">
        <w:rPr>
          <w:sz w:val="24"/>
          <w:szCs w:val="24"/>
        </w:rPr>
        <w:t>Итоговая выставка творческих работ. Творческий отчет для родителей, учителей. Обсуждение своих работ и работ одноклассников.</w:t>
      </w:r>
    </w:p>
    <w:p w:rsidR="00A3686E" w:rsidRDefault="00A3686E" w:rsidP="00227E43">
      <w:pPr>
        <w:pStyle w:val="Style1"/>
        <w:tabs>
          <w:tab w:val="left" w:pos="2898"/>
          <w:tab w:val="left" w:pos="6246"/>
          <w:tab w:val="left" w:pos="6750"/>
        </w:tabs>
        <w:adjustRightInd/>
        <w:ind w:left="-108" w:firstLine="284"/>
        <w:jc w:val="both"/>
        <w:rPr>
          <w:b/>
          <w:bCs/>
          <w:sz w:val="24"/>
          <w:szCs w:val="24"/>
        </w:rPr>
      </w:pPr>
      <w:r w:rsidRPr="00397747">
        <w:rPr>
          <w:b/>
          <w:bCs/>
          <w:sz w:val="24"/>
          <w:szCs w:val="24"/>
        </w:rPr>
        <w:t>Праздник искусства «Здравствуй, лето!» -1 ч</w:t>
      </w: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/>
    <w:p w:rsidR="00A3686E" w:rsidRDefault="00A3686E" w:rsidP="00227E4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0D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 планирование  «Изобразительное искусство» - 1  класс»</w:t>
      </w:r>
    </w:p>
    <w:p w:rsidR="00A3686E" w:rsidRDefault="00A3686E" w:rsidP="00227E43">
      <w:pPr>
        <w:pStyle w:val="Default"/>
      </w:pPr>
    </w:p>
    <w:p w:rsidR="00A3686E" w:rsidRPr="003F090C" w:rsidRDefault="00A3686E" w:rsidP="00227E43">
      <w:pPr>
        <w:pStyle w:val="Default"/>
        <w:jc w:val="center"/>
      </w:pPr>
    </w:p>
    <w:tbl>
      <w:tblPr>
        <w:tblW w:w="140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850"/>
        <w:gridCol w:w="12619"/>
      </w:tblGrid>
      <w:tr w:rsidR="00A3686E" w:rsidRPr="00256C60">
        <w:trPr>
          <w:trHeight w:val="564"/>
        </w:trPr>
        <w:tc>
          <w:tcPr>
            <w:tcW w:w="531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К-во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2619" w:type="dxa"/>
            <w:vMerge w:val="restart"/>
          </w:tcPr>
          <w:p w:rsidR="00A3686E" w:rsidRPr="00256C60" w:rsidRDefault="00A3686E" w:rsidP="00256C60">
            <w:pPr>
              <w:tabs>
                <w:tab w:val="left" w:pos="576"/>
                <w:tab w:val="center" w:pos="11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Раздел.</w:t>
            </w: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Тема урока</w:t>
            </w:r>
          </w:p>
        </w:tc>
      </w:tr>
      <w:tr w:rsidR="00A3686E" w:rsidRPr="00256C60">
        <w:trPr>
          <w:trHeight w:val="276"/>
        </w:trPr>
        <w:tc>
          <w:tcPr>
            <w:tcW w:w="531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19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686E" w:rsidRPr="00256C60">
        <w:trPr>
          <w:trHeight w:val="264"/>
        </w:trPr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69" w:type="dxa"/>
            <w:gridSpan w:val="2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 изображаешь (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9 ч</w:t>
            </w: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Изображения всюду вокруг нас.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Мастер Изображения учит видеть.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Изображать можно пятном.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Изображать можно в объеме.</w:t>
            </w:r>
          </w:p>
        </w:tc>
      </w:tr>
      <w:tr w:rsidR="00A3686E" w:rsidRPr="00256C60">
        <w:trPr>
          <w:trHeight w:val="468"/>
        </w:trPr>
        <w:tc>
          <w:tcPr>
            <w:tcW w:w="531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9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Изображать можно линией.</w:t>
            </w:r>
          </w:p>
        </w:tc>
      </w:tr>
      <w:tr w:rsidR="00A3686E" w:rsidRPr="00256C60">
        <w:trPr>
          <w:trHeight w:val="276"/>
        </w:trPr>
        <w:tc>
          <w:tcPr>
            <w:tcW w:w="531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9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Разноцветные краски.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Изображать можно и то, что невидимо (настроение)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Художники и зрители (обобщение темы)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9" w:type="dxa"/>
            <w:gridSpan w:val="2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 украшаешь. (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8 ч)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Мир полон украшений. 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Красоту надо уметь замечать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Цветы.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Узоры на крыльях. Ритм пятен.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Красивые рыбы. Монотипия.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Украшения птиц. Объемная аппликация.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Как украшает себя человек.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Мастер Украшения помогает сделать праздник (обобщение темы).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9" w:type="dxa"/>
            <w:gridSpan w:val="2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 строишь (10 ч)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Постройки в нашей жизни.</w:t>
            </w:r>
          </w:p>
        </w:tc>
      </w:tr>
      <w:tr w:rsidR="00A3686E" w:rsidRPr="00256C60">
        <w:trPr>
          <w:trHeight w:val="386"/>
        </w:trPr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Дома бывают разными.</w:t>
            </w:r>
          </w:p>
        </w:tc>
      </w:tr>
      <w:tr w:rsidR="00A3686E" w:rsidRPr="00256C60">
        <w:trPr>
          <w:trHeight w:val="408"/>
        </w:trPr>
        <w:tc>
          <w:tcPr>
            <w:tcW w:w="531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9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Домики, которые построила природа.</w:t>
            </w:r>
          </w:p>
        </w:tc>
      </w:tr>
      <w:tr w:rsidR="00A3686E" w:rsidRPr="00256C60">
        <w:trPr>
          <w:trHeight w:val="276"/>
        </w:trPr>
        <w:tc>
          <w:tcPr>
            <w:tcW w:w="531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9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rPr>
          <w:trHeight w:val="384"/>
        </w:trPr>
        <w:tc>
          <w:tcPr>
            <w:tcW w:w="531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9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Дом снаружи и внутри.</w:t>
            </w:r>
          </w:p>
        </w:tc>
      </w:tr>
      <w:tr w:rsidR="00A3686E" w:rsidRPr="00256C60">
        <w:trPr>
          <w:trHeight w:val="276"/>
        </w:trPr>
        <w:tc>
          <w:tcPr>
            <w:tcW w:w="531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9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Строим город.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Все имеет свое строение.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Строим вещи.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Город, в котором мы живем (обобщение темы). 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9" w:type="dxa"/>
            <w:gridSpan w:val="2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Изображение, украшение, постройка всегда помогают друг другу (5 ч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Три Брата-Мастера всегда трудятся вместе.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птиц 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Разноцветные жуки.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Сказочная страна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года. </w:t>
            </w:r>
          </w:p>
        </w:tc>
      </w:tr>
      <w:tr w:rsidR="00A3686E" w:rsidRPr="00256C60">
        <w:tc>
          <w:tcPr>
            <w:tcW w:w="531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C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9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Здравствуй, лето! (обобщение темы).</w:t>
            </w:r>
          </w:p>
        </w:tc>
      </w:tr>
    </w:tbl>
    <w:p w:rsidR="00A3686E" w:rsidRDefault="00A3686E" w:rsidP="00227E43">
      <w:pPr>
        <w:pStyle w:val="2"/>
        <w:tabs>
          <w:tab w:val="left" w:pos="5664"/>
          <w:tab w:val="center" w:pos="746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pStyle w:val="2"/>
        <w:tabs>
          <w:tab w:val="left" w:pos="5664"/>
          <w:tab w:val="left" w:pos="6156"/>
          <w:tab w:val="center" w:pos="7465"/>
        </w:tabs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pStyle w:val="2"/>
        <w:tabs>
          <w:tab w:val="left" w:pos="5664"/>
          <w:tab w:val="center" w:pos="746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pStyle w:val="2"/>
        <w:tabs>
          <w:tab w:val="left" w:pos="5664"/>
          <w:tab w:val="center" w:pos="746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Pr="002C56A8" w:rsidRDefault="00A3686E" w:rsidP="00227E43">
      <w:pPr>
        <w:pStyle w:val="2"/>
        <w:tabs>
          <w:tab w:val="left" w:pos="5664"/>
          <w:tab w:val="center" w:pos="746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1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по предмету «Изобразительное искусство». 2 класс</w:t>
      </w:r>
      <w:r w:rsidRPr="004010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3686E" w:rsidRPr="00401089" w:rsidRDefault="00A3686E" w:rsidP="00227E43">
      <w:pPr>
        <w:pStyle w:val="2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0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850"/>
        <w:gridCol w:w="12618"/>
      </w:tblGrid>
      <w:tr w:rsidR="00A3686E" w:rsidRPr="00256C60">
        <w:trPr>
          <w:trHeight w:val="276"/>
        </w:trPr>
        <w:tc>
          <w:tcPr>
            <w:tcW w:w="532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К-во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2618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.Т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</w:t>
            </w:r>
            <w:proofErr w:type="spell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урока</w:t>
            </w:r>
          </w:p>
        </w:tc>
      </w:tr>
      <w:tr w:rsidR="00A3686E" w:rsidRPr="00256C60">
        <w:trPr>
          <w:trHeight w:val="324"/>
        </w:trPr>
        <w:tc>
          <w:tcPr>
            <w:tcW w:w="532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8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c>
          <w:tcPr>
            <w:tcW w:w="14000" w:type="dxa"/>
            <w:gridSpan w:val="3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Как и чем работает художник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 )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pStyle w:val="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Три основных цвета – жёлтый, красный и синий.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Белая и черная краски.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Пастель и цветные мелки, акварель, их </w:t>
            </w: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выразитель-</w:t>
            </w:r>
            <w:proofErr w:type="spell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возможности.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графических ма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териалов.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Выразительность материалов для работы в объеме.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Выразительные возмож</w:t>
            </w:r>
            <w:r w:rsidRPr="00256C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ности бумаги.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аппликации.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Неожиданные материа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лы (обобщение темы). </w:t>
            </w:r>
          </w:p>
        </w:tc>
      </w:tr>
      <w:tr w:rsidR="00A3686E" w:rsidRPr="00256C60">
        <w:tc>
          <w:tcPr>
            <w:tcW w:w="14000" w:type="dxa"/>
            <w:gridSpan w:val="3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Реальность и фантазия 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ч )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pStyle w:val="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Изображение и реальность.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pStyle w:val="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Изображение и фантазия.</w:t>
            </w:r>
          </w:p>
        </w:tc>
      </w:tr>
      <w:tr w:rsidR="00A3686E" w:rsidRPr="00256C60">
        <w:trPr>
          <w:trHeight w:val="206"/>
        </w:trPr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pStyle w:val="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Украшение и реальность.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pStyle w:val="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Украшение и фантазия.</w:t>
            </w:r>
          </w:p>
        </w:tc>
      </w:tr>
      <w:tr w:rsidR="00A3686E" w:rsidRPr="00256C60">
        <w:trPr>
          <w:trHeight w:val="274"/>
        </w:trPr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Постройка и реальность.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Постройка и фантазия.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Братья мастера всегда работают вместе</w:t>
            </w: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обобщение темы)</w:t>
            </w:r>
          </w:p>
        </w:tc>
      </w:tr>
      <w:tr w:rsidR="00A3686E" w:rsidRPr="00256C60">
        <w:tc>
          <w:tcPr>
            <w:tcW w:w="14000" w:type="dxa"/>
            <w:gridSpan w:val="3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чем говорит искусство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ч )</w:t>
            </w:r>
          </w:p>
        </w:tc>
      </w:tr>
      <w:tr w:rsidR="00A3686E" w:rsidRPr="00256C60">
        <w:trPr>
          <w:trHeight w:val="444"/>
        </w:trPr>
        <w:tc>
          <w:tcPr>
            <w:tcW w:w="532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8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Изображение природы в различных состояниях.</w:t>
            </w:r>
          </w:p>
        </w:tc>
      </w:tr>
      <w:tr w:rsidR="00A3686E" w:rsidRPr="00256C60">
        <w:trPr>
          <w:trHeight w:val="276"/>
        </w:trPr>
        <w:tc>
          <w:tcPr>
            <w:tcW w:w="532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8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Изображение характе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ра животных.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Изображение характе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ра человека: женский образ.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Изображение характе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ра человека: мужской образ.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8A64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Образ человека в скульптуре.</w:t>
            </w:r>
          </w:p>
        </w:tc>
      </w:tr>
      <w:tr w:rsidR="00A3686E" w:rsidRPr="00256C60">
        <w:trPr>
          <w:trHeight w:val="372"/>
        </w:trPr>
        <w:tc>
          <w:tcPr>
            <w:tcW w:w="532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2223</w:t>
            </w:r>
          </w:p>
        </w:tc>
        <w:tc>
          <w:tcPr>
            <w:tcW w:w="850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8" w:type="dxa"/>
            <w:vMerge w:val="restart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Человек и его украше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rPr>
          <w:trHeight w:val="276"/>
        </w:trPr>
        <w:tc>
          <w:tcPr>
            <w:tcW w:w="532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8" w:type="dxa"/>
            <w:vMerge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О чем говорят украше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Образ здания.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темы.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8" w:type="dxa"/>
            <w:gridSpan w:val="2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Как говорит искусство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 )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Теплые и холодные цвета.  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Тихие и звонкие цвета.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Ритм пятен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ритм линий? 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8A64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Характер линий.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8A64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Пропорции  выражают характер.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8A64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Ритм линий и пятен, цвет, пропорции - средства выразитель</w:t>
            </w:r>
            <w:r w:rsidRPr="00256C6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ности.</w:t>
            </w:r>
          </w:p>
        </w:tc>
      </w:tr>
      <w:tr w:rsidR="00A3686E" w:rsidRPr="00256C60">
        <w:tc>
          <w:tcPr>
            <w:tcW w:w="53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урок. </w:t>
            </w:r>
          </w:p>
        </w:tc>
      </w:tr>
    </w:tbl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Pr="002C56A8" w:rsidRDefault="00A3686E" w:rsidP="00227E43">
      <w:pPr>
        <w:pStyle w:val="2"/>
        <w:tabs>
          <w:tab w:val="left" w:pos="5664"/>
          <w:tab w:val="center" w:pos="746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1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по предмет</w:t>
      </w:r>
      <w:r>
        <w:rPr>
          <w:rFonts w:ascii="Times New Roman" w:hAnsi="Times New Roman" w:cs="Times New Roman"/>
          <w:b/>
          <w:bCs/>
          <w:sz w:val="28"/>
          <w:szCs w:val="28"/>
        </w:rPr>
        <w:t>у «Изобразительное искусство». 3</w:t>
      </w:r>
      <w:r w:rsidRPr="00A417AA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 w:rsidRPr="004010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"/>
        <w:gridCol w:w="811"/>
        <w:gridCol w:w="8440"/>
      </w:tblGrid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.Т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</w:t>
            </w:r>
            <w:proofErr w:type="spell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урока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Искусство в твоем доме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 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Твои игрушки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Твои игрушки 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Посуда у тебя дома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Обои и шторы у тебя дома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Мамин платок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Твои книжки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Открытки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Труд художника для твоего дома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Искусство на улицах твоего города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ч 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Памятники архитектуры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Парки, скверы</w:t>
            </w: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бульвары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Ажурные ограды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Волшебные фонари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Витрины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Удивительный транспорт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Труд художника на улицах твоего села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Художник и зрелище (11 ч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Художник в цирке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Художник в цирке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Художник в театре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Художник в театре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Театр кукол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Театр кукол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Маски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Маски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Афиши и плакат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Праздник в городе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Школьный карнавал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Художник и музей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 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Музей в жизни города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Картина – особый мир. Картина – пейзаж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Картина - портрет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Картина - портрет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Картина-натюрморт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Картины исторические и бытовые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Скульптура в музее и на улице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Художественная выставка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3686E" w:rsidRDefault="00A3686E" w:rsidP="000F3C81">
      <w:pPr>
        <w:pStyle w:val="2"/>
        <w:tabs>
          <w:tab w:val="left" w:pos="5664"/>
          <w:tab w:val="center" w:pos="7465"/>
        </w:tabs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Pr="002C56A8" w:rsidRDefault="00A3686E" w:rsidP="00227E43">
      <w:pPr>
        <w:pStyle w:val="2"/>
        <w:tabs>
          <w:tab w:val="left" w:pos="5664"/>
          <w:tab w:val="center" w:pos="746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17AA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по предмет</w:t>
      </w:r>
      <w:r>
        <w:rPr>
          <w:rFonts w:ascii="Times New Roman" w:hAnsi="Times New Roman" w:cs="Times New Roman"/>
          <w:b/>
          <w:bCs/>
          <w:sz w:val="28"/>
          <w:szCs w:val="28"/>
        </w:rPr>
        <w:t>у «Изобразительное искусство». 4</w:t>
      </w:r>
      <w:r w:rsidRPr="00A417AA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 w:rsidRPr="004010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"/>
        <w:gridCol w:w="811"/>
        <w:gridCol w:w="8440"/>
      </w:tblGrid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.Т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</w:t>
            </w:r>
            <w:proofErr w:type="spell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урока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Истоки родного искусства 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Пейзаж родной земли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Пейзаж родной земли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Деревня – деревянный мир. 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Деревня – деревянный мир.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Красота человека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Красота человека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Воспевание труда в искусстве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праздники. Обобщение темы 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Древние города нашей земли (7 ч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Древнерусский горо</w:t>
            </w:r>
            <w:proofErr w:type="gramStart"/>
            <w:r w:rsidRPr="00256C60">
              <w:rPr>
                <w:sz w:val="24"/>
                <w:szCs w:val="24"/>
              </w:rPr>
              <w:t>д-</w:t>
            </w:r>
            <w:proofErr w:type="gramEnd"/>
            <w:r w:rsidRPr="00256C60">
              <w:rPr>
                <w:sz w:val="24"/>
                <w:szCs w:val="24"/>
              </w:rPr>
              <w:t xml:space="preserve"> крепость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 xml:space="preserve"> Древние соборы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Города Русской земли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Древнерусские воины - защитники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Золотое кольцо России.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Узорочье теремов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Пир в теремных палатах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Каждый наро</w:t>
            </w:r>
            <w:proofErr w:type="gramStart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д-</w:t>
            </w:r>
            <w:proofErr w:type="gramEnd"/>
            <w:r w:rsidRPr="00256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художник (11 ч 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Страна восходящего солнца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Страна восходящего солнца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Страна восходящего солнца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Искусство народов гор и степей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Города в пустыне.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 xml:space="preserve">Древняя Эллада 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Древняя Эллада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Древнегреческий праздник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Европейские города средневековья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Европейские города средневековья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Многообразие художественных культур в мире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jc w:val="center"/>
              <w:rPr>
                <w:sz w:val="24"/>
                <w:szCs w:val="24"/>
              </w:rPr>
            </w:pPr>
            <w:r w:rsidRPr="00256C60">
              <w:rPr>
                <w:b/>
                <w:bCs/>
                <w:sz w:val="24"/>
                <w:szCs w:val="24"/>
              </w:rPr>
              <w:t xml:space="preserve">Искусство объединяет народы </w:t>
            </w:r>
            <w:proofErr w:type="gramStart"/>
            <w:r w:rsidRPr="00256C60">
              <w:rPr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256C60">
              <w:rPr>
                <w:b/>
                <w:bCs/>
                <w:sz w:val="24"/>
                <w:szCs w:val="24"/>
              </w:rPr>
              <w:t>8 ч)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Материнство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Мудрость старости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Сопереживание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Герои-защитники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Герои-защитники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Юность и надежды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56C60">
              <w:rPr>
                <w:sz w:val="24"/>
                <w:szCs w:val="24"/>
              </w:rPr>
              <w:t>Искусство народов мира (обобщение темы)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C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sz w:val="24"/>
                <w:szCs w:val="24"/>
              </w:rPr>
            </w:pPr>
            <w:r w:rsidRPr="00256C60">
              <w:rPr>
                <w:rFonts w:ascii="Times New Roman" w:hAnsi="Times New Roman" w:cs="Times New Roman"/>
                <w:sz w:val="24"/>
                <w:szCs w:val="24"/>
              </w:rPr>
              <w:t>Праздник искусства «Здравствуй, лето!»</w:t>
            </w:r>
          </w:p>
        </w:tc>
      </w:tr>
      <w:tr w:rsidR="00A3686E" w:rsidRPr="00256C60">
        <w:tc>
          <w:tcPr>
            <w:tcW w:w="560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12" w:type="dxa"/>
          </w:tcPr>
          <w:p w:rsidR="00A3686E" w:rsidRPr="00256C60" w:rsidRDefault="00A3686E" w:rsidP="00256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Default="00A3686E" w:rsidP="00227E43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3686E" w:rsidRPr="00B64A09" w:rsidRDefault="00A3686E" w:rsidP="00227E43">
      <w:pPr>
        <w:rPr>
          <w:rFonts w:ascii="Times New Roman" w:hAnsi="Times New Roman" w:cs="Times New Roman"/>
          <w:sz w:val="24"/>
          <w:szCs w:val="24"/>
        </w:rPr>
      </w:pPr>
      <w:r w:rsidRPr="00B64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A3686E" w:rsidRDefault="00A3686E" w:rsidP="00227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86E" w:rsidRDefault="00A3686E" w:rsidP="00227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86E" w:rsidRDefault="00A3686E" w:rsidP="00227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86E" w:rsidRDefault="00A3686E" w:rsidP="00227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86E" w:rsidRDefault="00A3686E" w:rsidP="00227E43"/>
    <w:p w:rsidR="00A3686E" w:rsidRDefault="00A3686E"/>
    <w:sectPr w:rsidR="00A3686E" w:rsidSect="000F3C81">
      <w:pgSz w:w="11906" w:h="16838"/>
      <w:pgMar w:top="1134" w:right="146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8441"/>
        </w:tabs>
        <w:ind w:left="844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78B5"/>
    <w:rsid w:val="000F3C81"/>
    <w:rsid w:val="001B1CC4"/>
    <w:rsid w:val="001F3A6C"/>
    <w:rsid w:val="00227E43"/>
    <w:rsid w:val="00256C60"/>
    <w:rsid w:val="002C56A8"/>
    <w:rsid w:val="00330D33"/>
    <w:rsid w:val="00397747"/>
    <w:rsid w:val="003F090C"/>
    <w:rsid w:val="00401089"/>
    <w:rsid w:val="00434D80"/>
    <w:rsid w:val="004A3AA8"/>
    <w:rsid w:val="00583E26"/>
    <w:rsid w:val="00592B15"/>
    <w:rsid w:val="0061373C"/>
    <w:rsid w:val="00640BC2"/>
    <w:rsid w:val="0067743B"/>
    <w:rsid w:val="0076465A"/>
    <w:rsid w:val="007777E7"/>
    <w:rsid w:val="00873EF8"/>
    <w:rsid w:val="008778B5"/>
    <w:rsid w:val="008A6446"/>
    <w:rsid w:val="009A0C10"/>
    <w:rsid w:val="00A01103"/>
    <w:rsid w:val="00A3686E"/>
    <w:rsid w:val="00A417AA"/>
    <w:rsid w:val="00AA080A"/>
    <w:rsid w:val="00AC6CB1"/>
    <w:rsid w:val="00B64A09"/>
    <w:rsid w:val="00C533A5"/>
    <w:rsid w:val="00CF0A82"/>
    <w:rsid w:val="00E32D34"/>
    <w:rsid w:val="00F87383"/>
    <w:rsid w:val="00F9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227E43"/>
    <w:pPr>
      <w:widowControl w:val="0"/>
      <w:suppressAutoHyphens/>
      <w:spacing w:after="0" w:line="240" w:lineRule="auto"/>
      <w:ind w:firstLine="706"/>
      <w:jc w:val="both"/>
    </w:pPr>
    <w:rPr>
      <w:rFonts w:ascii="Arial" w:hAnsi="Arial" w:cs="Arial"/>
      <w:kern w:val="1"/>
      <w:sz w:val="28"/>
      <w:szCs w:val="28"/>
      <w:lang w:eastAsia="ar-SA"/>
    </w:rPr>
  </w:style>
  <w:style w:type="paragraph" w:customStyle="1" w:styleId="a3">
    <w:name w:val="Новый"/>
    <w:basedOn w:val="a"/>
    <w:uiPriority w:val="99"/>
    <w:rsid w:val="00227E4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">
    <w:name w:val="Style 1"/>
    <w:uiPriority w:val="99"/>
    <w:rsid w:val="00227E4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99"/>
    <w:qFormat/>
    <w:rsid w:val="00227E4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227E4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uiPriority w:val="99"/>
    <w:rsid w:val="00227E4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6">
    <w:name w:val="No Spacing"/>
    <w:link w:val="a7"/>
    <w:uiPriority w:val="99"/>
    <w:qFormat/>
    <w:rsid w:val="00227E43"/>
    <w:rPr>
      <w:rFonts w:cs="Calibri"/>
      <w:lang w:eastAsia="en-US"/>
    </w:rPr>
  </w:style>
  <w:style w:type="paragraph" w:customStyle="1" w:styleId="Default">
    <w:name w:val="Default"/>
    <w:uiPriority w:val="99"/>
    <w:rsid w:val="00227E43"/>
    <w:pPr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  <w:lang w:eastAsia="zh-CN"/>
    </w:rPr>
  </w:style>
  <w:style w:type="character" w:customStyle="1" w:styleId="a7">
    <w:name w:val="Без интервала Знак"/>
    <w:basedOn w:val="a0"/>
    <w:link w:val="a6"/>
    <w:uiPriority w:val="99"/>
    <w:locked/>
    <w:rsid w:val="00227E43"/>
    <w:rPr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10583</Words>
  <Characters>60325</Characters>
  <Application>Microsoft Office Word</Application>
  <DocSecurity>0</DocSecurity>
  <Lines>502</Lines>
  <Paragraphs>141</Paragraphs>
  <ScaleCrop>false</ScaleCrop>
  <Company>Home</Company>
  <LinksUpToDate>false</LinksUpToDate>
  <CharactersWithSpaces>70767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2019-09-13T05:28:00Z</cp:lastPrinted>
  <dcterms:created xsi:type="dcterms:W3CDTF">2019-09-06T09:02:00Z</dcterms:created>
  <dcterms:modified xsi:type="dcterms:W3CDTF">2020-09-15T15:27:00Z</dcterms:modified>
</cp:coreProperties>
</file>