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944" w:rsidRDefault="00D03DCB" w:rsidP="00C926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11252" cy="8394492"/>
            <wp:effectExtent l="0" t="0" r="0" b="0"/>
            <wp:docPr id="2" name="Рисунок 2" descr="C:\Users\школа\Desktop\род л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од ли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292" cy="840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DCB" w:rsidRDefault="00D03DCB" w:rsidP="00D03DCB">
      <w:pPr>
        <w:pStyle w:val="a9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sz w:val="28"/>
          <w:szCs w:val="28"/>
        </w:rPr>
      </w:pPr>
    </w:p>
    <w:p w:rsidR="00D03DCB" w:rsidRDefault="00D03DCB" w:rsidP="00D03DCB">
      <w:pPr>
        <w:pStyle w:val="a9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sz w:val="28"/>
          <w:szCs w:val="28"/>
        </w:rPr>
      </w:pPr>
    </w:p>
    <w:p w:rsidR="00D03DCB" w:rsidRDefault="00D03DCB" w:rsidP="00D03DCB">
      <w:pPr>
        <w:pStyle w:val="a9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sz w:val="28"/>
          <w:szCs w:val="28"/>
        </w:rPr>
      </w:pPr>
    </w:p>
    <w:p w:rsidR="00D03DCB" w:rsidRDefault="00D03DCB" w:rsidP="00D03DCB">
      <w:pPr>
        <w:pStyle w:val="a9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sz w:val="28"/>
          <w:szCs w:val="28"/>
        </w:rPr>
      </w:pPr>
    </w:p>
    <w:p w:rsidR="00D03DCB" w:rsidRDefault="00D03DCB" w:rsidP="00D03DCB">
      <w:pPr>
        <w:pStyle w:val="a9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sz w:val="28"/>
          <w:szCs w:val="28"/>
        </w:rPr>
      </w:pPr>
    </w:p>
    <w:p w:rsidR="00D03DCB" w:rsidRDefault="00D03DCB" w:rsidP="00D03DCB">
      <w:pPr>
        <w:pStyle w:val="a9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sz w:val="28"/>
          <w:szCs w:val="28"/>
        </w:rPr>
      </w:pPr>
    </w:p>
    <w:p w:rsidR="009B4EA7" w:rsidRPr="009D19E1" w:rsidRDefault="009B4EA7" w:rsidP="009D19E1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9E1">
        <w:rPr>
          <w:rFonts w:ascii="Times New Roman" w:hAnsi="Times New Roman"/>
          <w:b/>
          <w:sz w:val="28"/>
          <w:szCs w:val="28"/>
        </w:rPr>
        <w:lastRenderedPageBreak/>
        <w:t>Планируемые результаты освоения предмета «Литературное чтение на родном языке (русский)»</w:t>
      </w:r>
    </w:p>
    <w:p w:rsidR="009B4EA7" w:rsidRDefault="009B4EA7" w:rsidP="009B4E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B4EA7" w:rsidRPr="00FB4EA2" w:rsidRDefault="009B4EA7" w:rsidP="009B4E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4EA2">
        <w:rPr>
          <w:rFonts w:ascii="Times New Roman" w:hAnsi="Times New Roman"/>
          <w:b/>
          <w:sz w:val="28"/>
          <w:szCs w:val="28"/>
        </w:rPr>
        <w:t>2 класс</w:t>
      </w:r>
    </w:p>
    <w:p w:rsidR="009B4EA7" w:rsidRDefault="009B4EA7" w:rsidP="009B4E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</w:t>
      </w:r>
      <w:r w:rsidRPr="00FB4EA2">
        <w:rPr>
          <w:rFonts w:ascii="Times New Roman" w:hAnsi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9B4EA7" w:rsidRDefault="009B4EA7" w:rsidP="009B4E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4EA7" w:rsidRPr="00896944" w:rsidRDefault="009B4EA7" w:rsidP="009B4EA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>воспитание ценностного отношения к родному языку как отражению культуры, включение учащихся в культурно-языковое пространство русского народа, осмысление красоты и величия русского языка;</w:t>
      </w:r>
    </w:p>
    <w:p w:rsidR="009B4EA7" w:rsidRPr="00896944" w:rsidRDefault="009B4EA7" w:rsidP="009B4EA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 xml:space="preserve">приобщение к литературному наследию русского народа; </w:t>
      </w:r>
    </w:p>
    <w:p w:rsidR="009B4EA7" w:rsidRPr="00896944" w:rsidRDefault="009B4EA7" w:rsidP="009B4EA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>сознавать роль языка и речи в жизни людей;</w:t>
      </w:r>
    </w:p>
    <w:p w:rsidR="009B4EA7" w:rsidRPr="00896944" w:rsidRDefault="009B4EA7" w:rsidP="009B4EA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>эмоционально «проживать» текст, выражать свои эмоции; - понимать эмоции других людей, сочувствовать, сопереживать;</w:t>
      </w:r>
    </w:p>
    <w:p w:rsidR="009B4EA7" w:rsidRPr="00896944" w:rsidRDefault="009B4EA7" w:rsidP="009B4EA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 xml:space="preserve">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</w:r>
    </w:p>
    <w:p w:rsidR="009B4EA7" w:rsidRPr="00896944" w:rsidRDefault="009B4EA7" w:rsidP="009B4EA7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>Средством достижения этих результатов</w:t>
      </w:r>
      <w:r w:rsidRPr="00896944">
        <w:rPr>
          <w:sz w:val="20"/>
        </w:rPr>
        <w:t xml:space="preserve"> </w:t>
      </w:r>
      <w:r w:rsidRPr="00896944">
        <w:rPr>
          <w:rFonts w:ascii="Times New Roman" w:hAnsi="Times New Roman"/>
          <w:sz w:val="24"/>
          <w:szCs w:val="28"/>
        </w:rPr>
        <w:t xml:space="preserve">служат тексты учебника. </w:t>
      </w:r>
    </w:p>
    <w:p w:rsidR="009B4EA7" w:rsidRPr="00896944" w:rsidRDefault="009B4EA7" w:rsidP="009B4EA7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9B4EA7" w:rsidRDefault="009B4EA7" w:rsidP="009B4EA7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4EA2">
        <w:rPr>
          <w:rFonts w:ascii="Times New Roman" w:hAnsi="Times New Roman"/>
          <w:b/>
          <w:sz w:val="28"/>
          <w:szCs w:val="28"/>
        </w:rPr>
        <w:t>Метапредметными</w:t>
      </w:r>
      <w:proofErr w:type="spellEnd"/>
      <w:r w:rsidRPr="00FB4EA2">
        <w:rPr>
          <w:rFonts w:ascii="Times New Roman" w:hAnsi="Times New Roman"/>
          <w:b/>
          <w:sz w:val="28"/>
          <w:szCs w:val="28"/>
        </w:rPr>
        <w:t xml:space="preserve"> результатами</w:t>
      </w:r>
      <w:r w:rsidRPr="00FB4EA2">
        <w:rPr>
          <w:rFonts w:ascii="Times New Roman" w:hAnsi="Times New Roman"/>
          <w:sz w:val="28"/>
          <w:szCs w:val="28"/>
        </w:rPr>
        <w:t xml:space="preserve"> изучения курса является формирование универсальных учебных действий (УУД).</w:t>
      </w:r>
    </w:p>
    <w:p w:rsidR="009B4EA7" w:rsidRPr="00270110" w:rsidRDefault="009B4EA7" w:rsidP="009B4E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70110">
        <w:rPr>
          <w:rFonts w:ascii="Times New Roman" w:hAnsi="Times New Roman"/>
          <w:b/>
          <w:sz w:val="28"/>
          <w:szCs w:val="28"/>
        </w:rPr>
        <w:t xml:space="preserve"> Регулятивные УУД: </w:t>
      </w:r>
    </w:p>
    <w:p w:rsidR="009B4EA7" w:rsidRPr="00896944" w:rsidRDefault="009B4EA7" w:rsidP="009B4EA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 xml:space="preserve">определять и формулировать цель деятельности на уроке с помощью учителя; </w:t>
      </w:r>
    </w:p>
    <w:p w:rsidR="009B4EA7" w:rsidRPr="00896944" w:rsidRDefault="009B4EA7" w:rsidP="009B4EA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 xml:space="preserve">проговаривать последовательность действий на уроке; </w:t>
      </w:r>
    </w:p>
    <w:p w:rsidR="009B4EA7" w:rsidRPr="00896944" w:rsidRDefault="009B4EA7" w:rsidP="009B4EA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 xml:space="preserve">учиться высказывать своё предположение (версию) на основе работы с материалом учебника; </w:t>
      </w:r>
    </w:p>
    <w:p w:rsidR="009B4EA7" w:rsidRPr="00896944" w:rsidRDefault="009B4EA7" w:rsidP="009B4EA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 xml:space="preserve">учиться работать по предложенному учителем плану. </w:t>
      </w:r>
    </w:p>
    <w:p w:rsidR="009B4EA7" w:rsidRPr="00896944" w:rsidRDefault="009B4EA7" w:rsidP="009B4EA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 xml:space="preserve">Средством формирования </w:t>
      </w:r>
      <w:proofErr w:type="gramStart"/>
      <w:r w:rsidRPr="00896944">
        <w:rPr>
          <w:rFonts w:ascii="Times New Roman" w:hAnsi="Times New Roman"/>
          <w:sz w:val="24"/>
          <w:szCs w:val="28"/>
        </w:rPr>
        <w:t>регулятивных</w:t>
      </w:r>
      <w:proofErr w:type="gramEnd"/>
      <w:r w:rsidRPr="00896944">
        <w:rPr>
          <w:rFonts w:ascii="Times New Roman" w:hAnsi="Times New Roman"/>
          <w:sz w:val="24"/>
          <w:szCs w:val="28"/>
        </w:rPr>
        <w:t xml:space="preserve"> УУД служит проблемно диалогическая технология. </w:t>
      </w:r>
    </w:p>
    <w:p w:rsidR="009B4EA7" w:rsidRPr="00896944" w:rsidRDefault="009B4EA7" w:rsidP="009B4EA7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9B4EA7" w:rsidRDefault="009B4EA7" w:rsidP="009B4E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70110">
        <w:rPr>
          <w:rFonts w:ascii="Times New Roman" w:hAnsi="Times New Roman"/>
          <w:b/>
          <w:sz w:val="28"/>
          <w:szCs w:val="28"/>
        </w:rPr>
        <w:t>Познавательные УУД:</w:t>
      </w:r>
      <w:r w:rsidRPr="00270110">
        <w:rPr>
          <w:rFonts w:ascii="Times New Roman" w:hAnsi="Times New Roman"/>
          <w:sz w:val="28"/>
          <w:szCs w:val="28"/>
        </w:rPr>
        <w:t xml:space="preserve"> </w:t>
      </w:r>
    </w:p>
    <w:p w:rsidR="009B4EA7" w:rsidRPr="00896944" w:rsidRDefault="009B4EA7" w:rsidP="009B4EA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>ориентироваться в учебнике (на развороте, в оглавлении, в условных обозначениях); в словаре;</w:t>
      </w:r>
    </w:p>
    <w:p w:rsidR="009B4EA7" w:rsidRPr="00896944" w:rsidRDefault="009B4EA7" w:rsidP="009B4EA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 xml:space="preserve">находить ответы на вопросы в тексте, иллюстрациях; </w:t>
      </w:r>
    </w:p>
    <w:p w:rsidR="009B4EA7" w:rsidRPr="00896944" w:rsidRDefault="009B4EA7" w:rsidP="009B4EA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 xml:space="preserve">делать выводы в результате совместной работы класса и учителя; </w:t>
      </w:r>
    </w:p>
    <w:p w:rsidR="009B4EA7" w:rsidRPr="00896944" w:rsidRDefault="009B4EA7" w:rsidP="009B4EA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>преобразовывать информацию из одной формы в другую: подробно пересказывать небольшие тексты.</w:t>
      </w:r>
    </w:p>
    <w:p w:rsidR="009B4EA7" w:rsidRPr="00896944" w:rsidRDefault="009B4EA7" w:rsidP="009B4EA7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 xml:space="preserve"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 </w:t>
      </w:r>
    </w:p>
    <w:p w:rsidR="009B4EA7" w:rsidRPr="00896944" w:rsidRDefault="009B4EA7" w:rsidP="009B4EA7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9B4EA7" w:rsidRPr="00DA64E5" w:rsidRDefault="009B4EA7" w:rsidP="009B4E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A64E5">
        <w:rPr>
          <w:rFonts w:ascii="Times New Roman" w:hAnsi="Times New Roman"/>
          <w:b/>
          <w:sz w:val="28"/>
          <w:szCs w:val="28"/>
        </w:rPr>
        <w:t>Коммуникативные УУД:</w:t>
      </w:r>
    </w:p>
    <w:p w:rsidR="009B4EA7" w:rsidRPr="00896944" w:rsidRDefault="009B4EA7" w:rsidP="009B4EA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 xml:space="preserve">оформлять свои мысли в устной и письменной форме (на уровне предложения или небольшого текста); </w:t>
      </w:r>
    </w:p>
    <w:p w:rsidR="009B4EA7" w:rsidRPr="00896944" w:rsidRDefault="009B4EA7" w:rsidP="009B4EA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>слушать и понимать речь других; пользоваться приёмами слушания: фиксировать тему (заголовок), ключевые слова;</w:t>
      </w:r>
    </w:p>
    <w:p w:rsidR="009B4EA7" w:rsidRPr="00896944" w:rsidRDefault="009B4EA7" w:rsidP="009B4EA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 xml:space="preserve">выразительно читать и пересказывать текст; </w:t>
      </w:r>
    </w:p>
    <w:p w:rsidR="009B4EA7" w:rsidRPr="00896944" w:rsidRDefault="009B4EA7" w:rsidP="009B4EA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 xml:space="preserve">договариваться с одноклассниками совместно с учителем о правилах поведения и общения оценки и самооценки и следовать им; </w:t>
      </w:r>
    </w:p>
    <w:p w:rsidR="009B4EA7" w:rsidRPr="00896944" w:rsidRDefault="009B4EA7" w:rsidP="009B4EA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 xml:space="preserve">учиться работать в паре, группе; выполнять различные роли (лидера, исполнителя). </w:t>
      </w:r>
    </w:p>
    <w:p w:rsidR="009B4EA7" w:rsidRPr="00896944" w:rsidRDefault="009B4EA7" w:rsidP="009B4EA7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 xml:space="preserve">Средством формирования коммуникативных УУД служат проблемно-диалогическая технология и организация работы в парах и малых группах. </w:t>
      </w:r>
    </w:p>
    <w:p w:rsidR="009B4EA7" w:rsidRDefault="009B4EA7" w:rsidP="009B4E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4EA7" w:rsidRDefault="009B4EA7" w:rsidP="009B4E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</w:t>
      </w:r>
      <w:r w:rsidRPr="00270110">
        <w:rPr>
          <w:rFonts w:ascii="Times New Roman" w:hAnsi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9B4EA7" w:rsidRDefault="009B4EA7" w:rsidP="009B4EA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4EA7" w:rsidRPr="00896944" w:rsidRDefault="009B4EA7" w:rsidP="009B4EA7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 xml:space="preserve">воспринимать на слух тексты в исполнении учителя, учащихся; </w:t>
      </w:r>
    </w:p>
    <w:p w:rsidR="009B4EA7" w:rsidRPr="00896944" w:rsidRDefault="009B4EA7" w:rsidP="009B4EA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>осознанно, правильно, выразительно читать целыми словами;</w:t>
      </w:r>
    </w:p>
    <w:p w:rsidR="009B4EA7" w:rsidRPr="00896944" w:rsidRDefault="009B4EA7" w:rsidP="009B4EA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 xml:space="preserve">понимать смысл заглавия текста; </w:t>
      </w:r>
    </w:p>
    <w:p w:rsidR="009B4EA7" w:rsidRPr="00896944" w:rsidRDefault="009B4EA7" w:rsidP="009B4EA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>выбирать наиболее подходящее заглавие из данных; самостоятельно озаглавливать текст;</w:t>
      </w:r>
    </w:p>
    <w:p w:rsidR="009B4EA7" w:rsidRPr="00896944" w:rsidRDefault="009B4EA7" w:rsidP="009B4EA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 xml:space="preserve">делить текст на части, озаглавливать части; </w:t>
      </w:r>
    </w:p>
    <w:p w:rsidR="009B4EA7" w:rsidRPr="00896944" w:rsidRDefault="009B4EA7" w:rsidP="009B4EA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>подробно и выборочно пересказывать текст;</w:t>
      </w:r>
    </w:p>
    <w:p w:rsidR="009B4EA7" w:rsidRPr="00896944" w:rsidRDefault="009B4EA7" w:rsidP="009B4EA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 xml:space="preserve">обращать внимание на особенности употребления слов; </w:t>
      </w:r>
    </w:p>
    <w:p w:rsidR="009B4EA7" w:rsidRPr="00896944" w:rsidRDefault="009B4EA7" w:rsidP="009B4EA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 xml:space="preserve">предполагать по заглавию, иллюстрации и ключевым словам содержание текста; </w:t>
      </w:r>
    </w:p>
    <w:p w:rsidR="009B4EA7" w:rsidRPr="00896944" w:rsidRDefault="009B4EA7" w:rsidP="009B4EA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 xml:space="preserve">отвечать на вопросы учителя по ходу чтения и на вопросы ко всему тексту после его чтения; </w:t>
      </w:r>
    </w:p>
    <w:p w:rsidR="009B4EA7" w:rsidRPr="00896944" w:rsidRDefault="009B4EA7" w:rsidP="009B4EA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>выбирать подходящее заглавие к тексту из ряда данных;</w:t>
      </w:r>
    </w:p>
    <w:p w:rsidR="009B4EA7" w:rsidRPr="00896944" w:rsidRDefault="009B4EA7" w:rsidP="009B4EA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>составлять небольшой текст (4-5 предложений) по картинке или на заданную тему с помощью учителя или одноклассников.</w:t>
      </w:r>
    </w:p>
    <w:p w:rsidR="009B4EA7" w:rsidRDefault="009B4EA7" w:rsidP="009B4E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4EA7" w:rsidRPr="00270110" w:rsidRDefault="009B4EA7" w:rsidP="009B4E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класс</w:t>
      </w:r>
    </w:p>
    <w:p w:rsidR="009B4EA7" w:rsidRPr="00B270FD" w:rsidRDefault="009B4EA7" w:rsidP="009B4E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</w:t>
      </w:r>
      <w:r w:rsidRPr="00270110">
        <w:rPr>
          <w:rFonts w:ascii="Times New Roman" w:hAnsi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9B4EA7" w:rsidRPr="00896944" w:rsidRDefault="009B4EA7" w:rsidP="009B4EA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>воспитание ценностного отношения к родному языку как отражению культуры, включение учащихся в культурно-языковое пространство русского народа, осмысление красоты и величия русского языка;</w:t>
      </w:r>
    </w:p>
    <w:p w:rsidR="009B4EA7" w:rsidRPr="00896944" w:rsidRDefault="009B4EA7" w:rsidP="009B4EA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 xml:space="preserve">приобщение к литературному наследию русского народа; </w:t>
      </w:r>
    </w:p>
    <w:p w:rsidR="009B4EA7" w:rsidRPr="00896944" w:rsidRDefault="009B4EA7" w:rsidP="009B4EA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>умение осознавать и определять (называть) свои эмоции;</w:t>
      </w:r>
    </w:p>
    <w:p w:rsidR="009B4EA7" w:rsidRPr="00896944" w:rsidRDefault="009B4EA7" w:rsidP="009B4EA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>умение осознавать и определять эмоции других людей; сочувствовать другим людям, сопереживать;</w:t>
      </w:r>
    </w:p>
    <w:p w:rsidR="009B4EA7" w:rsidRPr="00896944" w:rsidRDefault="009B4EA7" w:rsidP="009B4EA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>умение чувствовать красоту и выразительность речи, стремиться к совершенствованию собственной речи;</w:t>
      </w:r>
    </w:p>
    <w:p w:rsidR="009B4EA7" w:rsidRPr="00896944" w:rsidRDefault="009B4EA7" w:rsidP="009B4EA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 xml:space="preserve">любовь и уважение к Отечеству, его языку, культуре; </w:t>
      </w:r>
    </w:p>
    <w:p w:rsidR="009B4EA7" w:rsidRPr="00896944" w:rsidRDefault="009B4EA7" w:rsidP="009B4EA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>интерес к чтению, к ведению диалога с автором текста; потребность в чтении.</w:t>
      </w:r>
    </w:p>
    <w:p w:rsidR="009B4EA7" w:rsidRPr="00896944" w:rsidRDefault="009B4EA7" w:rsidP="009D19E1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 xml:space="preserve"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 </w:t>
      </w:r>
    </w:p>
    <w:p w:rsidR="009B4EA7" w:rsidRPr="00B270FD" w:rsidRDefault="009B4EA7" w:rsidP="009B4E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F72BE5">
        <w:rPr>
          <w:rFonts w:ascii="Times New Roman" w:hAnsi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9B4EA7" w:rsidRDefault="009B4EA7" w:rsidP="009B4E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72BE5">
        <w:rPr>
          <w:rFonts w:ascii="Times New Roman" w:hAnsi="Times New Roman"/>
          <w:b/>
          <w:sz w:val="28"/>
          <w:szCs w:val="28"/>
        </w:rPr>
        <w:t>Регулятивные УУД:</w:t>
      </w:r>
      <w:r w:rsidRPr="00270110">
        <w:rPr>
          <w:rFonts w:ascii="Times New Roman" w:hAnsi="Times New Roman"/>
          <w:sz w:val="28"/>
          <w:szCs w:val="28"/>
        </w:rPr>
        <w:t xml:space="preserve"> </w:t>
      </w:r>
    </w:p>
    <w:p w:rsidR="009B4EA7" w:rsidRPr="00896944" w:rsidRDefault="009B4EA7" w:rsidP="009B4EA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>самостоятельно формулировать тему и цели урока;</w:t>
      </w:r>
    </w:p>
    <w:p w:rsidR="009B4EA7" w:rsidRPr="00896944" w:rsidRDefault="009B4EA7" w:rsidP="009B4EA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 xml:space="preserve">составлять план решения учебной проблемы совместно с учителем; </w:t>
      </w:r>
    </w:p>
    <w:p w:rsidR="009B4EA7" w:rsidRPr="00896944" w:rsidRDefault="009B4EA7" w:rsidP="009B4EA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>работать по плану, сверяя свои действия с целью, корректировать свою деятельность;</w:t>
      </w:r>
    </w:p>
    <w:p w:rsidR="009B4EA7" w:rsidRPr="00896944" w:rsidRDefault="009B4EA7" w:rsidP="009B4EA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9B4EA7" w:rsidRPr="00896944" w:rsidRDefault="009B4EA7" w:rsidP="009B4EA7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 xml:space="preserve"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 </w:t>
      </w:r>
    </w:p>
    <w:p w:rsidR="009B4EA7" w:rsidRPr="00896944" w:rsidRDefault="009B4EA7" w:rsidP="009B4EA7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9B4EA7" w:rsidRDefault="009B4EA7" w:rsidP="009B4E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2BE5">
        <w:rPr>
          <w:rFonts w:ascii="Times New Roman" w:hAnsi="Times New Roman"/>
          <w:b/>
          <w:sz w:val="28"/>
          <w:szCs w:val="28"/>
        </w:rPr>
        <w:t>Познавательные УУД:</w:t>
      </w:r>
      <w:r w:rsidRPr="00270110">
        <w:rPr>
          <w:rFonts w:ascii="Times New Roman" w:hAnsi="Times New Roman"/>
          <w:sz w:val="28"/>
          <w:szCs w:val="28"/>
        </w:rPr>
        <w:t xml:space="preserve"> </w:t>
      </w:r>
    </w:p>
    <w:p w:rsidR="009B4EA7" w:rsidRPr="00896944" w:rsidRDefault="009B4EA7" w:rsidP="009B4EA7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 xml:space="preserve">вычитывать все виды текстовой информации: </w:t>
      </w:r>
      <w:proofErr w:type="spellStart"/>
      <w:r w:rsidRPr="00896944">
        <w:rPr>
          <w:rFonts w:ascii="Times New Roman" w:hAnsi="Times New Roman"/>
          <w:sz w:val="24"/>
          <w:szCs w:val="28"/>
        </w:rPr>
        <w:t>фактуальную</w:t>
      </w:r>
      <w:proofErr w:type="spellEnd"/>
      <w:r w:rsidRPr="00896944">
        <w:rPr>
          <w:rFonts w:ascii="Times New Roman" w:hAnsi="Times New Roman"/>
          <w:sz w:val="24"/>
          <w:szCs w:val="28"/>
        </w:rPr>
        <w:t xml:space="preserve">, подтекстовую, </w:t>
      </w:r>
      <w:proofErr w:type="gramStart"/>
      <w:r w:rsidRPr="00896944">
        <w:rPr>
          <w:rFonts w:ascii="Times New Roman" w:hAnsi="Times New Roman"/>
          <w:sz w:val="24"/>
          <w:szCs w:val="28"/>
        </w:rPr>
        <w:t>концептуальную</w:t>
      </w:r>
      <w:proofErr w:type="gramEnd"/>
      <w:r w:rsidRPr="00896944">
        <w:rPr>
          <w:rFonts w:ascii="Times New Roman" w:hAnsi="Times New Roman"/>
          <w:sz w:val="24"/>
          <w:szCs w:val="28"/>
        </w:rPr>
        <w:t xml:space="preserve">; </w:t>
      </w:r>
    </w:p>
    <w:p w:rsidR="009B4EA7" w:rsidRPr="00896944" w:rsidRDefault="009B4EA7" w:rsidP="009B4EA7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>пользоваться разными видами чтения: изучающим, просмотровым, ознакомительным;</w:t>
      </w:r>
    </w:p>
    <w:p w:rsidR="009B4EA7" w:rsidRPr="00896944" w:rsidRDefault="009B4EA7" w:rsidP="009B4EA7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>извлекать информацию, представленную в разных формах (сплошной текст, не</w:t>
      </w:r>
      <w:r w:rsidR="00C9269E">
        <w:rPr>
          <w:rFonts w:ascii="Times New Roman" w:hAnsi="Times New Roman"/>
          <w:sz w:val="24"/>
          <w:szCs w:val="28"/>
        </w:rPr>
        <w:t xml:space="preserve"> </w:t>
      </w:r>
      <w:r w:rsidRPr="00896944">
        <w:rPr>
          <w:rFonts w:ascii="Times New Roman" w:hAnsi="Times New Roman"/>
          <w:sz w:val="24"/>
          <w:szCs w:val="28"/>
        </w:rPr>
        <w:t xml:space="preserve">сплошной текст, иллюстрация, таблица, схема); </w:t>
      </w:r>
    </w:p>
    <w:p w:rsidR="009B4EA7" w:rsidRPr="00896944" w:rsidRDefault="009B4EA7" w:rsidP="009B4EA7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>перерабатывать и преобразовывать информацию из одной формы в другую (составлять план, таблицу, схему);</w:t>
      </w:r>
    </w:p>
    <w:p w:rsidR="009B4EA7" w:rsidRPr="00896944" w:rsidRDefault="009B4EA7" w:rsidP="009B4EA7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 xml:space="preserve">пользоваться словарями, справочниками; - осуществлять анализ и синтез; </w:t>
      </w:r>
    </w:p>
    <w:p w:rsidR="009B4EA7" w:rsidRPr="00896944" w:rsidRDefault="009B4EA7" w:rsidP="009B4EA7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>устанавливать причинно-следственные связи;</w:t>
      </w:r>
    </w:p>
    <w:p w:rsidR="009B4EA7" w:rsidRPr="00896944" w:rsidRDefault="009B4EA7" w:rsidP="009B4EA7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lastRenderedPageBreak/>
        <w:t xml:space="preserve">строить рассуждения. </w:t>
      </w:r>
    </w:p>
    <w:p w:rsidR="009B4EA7" w:rsidRPr="00896944" w:rsidRDefault="009B4EA7" w:rsidP="009B4EA7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 xml:space="preserve">Средством развития </w:t>
      </w:r>
      <w:proofErr w:type="gramStart"/>
      <w:r w:rsidRPr="00896944">
        <w:rPr>
          <w:rFonts w:ascii="Times New Roman" w:hAnsi="Times New Roman"/>
          <w:sz w:val="24"/>
          <w:szCs w:val="28"/>
        </w:rPr>
        <w:t>познавательных</w:t>
      </w:r>
      <w:proofErr w:type="gramEnd"/>
      <w:r w:rsidRPr="00896944">
        <w:rPr>
          <w:rFonts w:ascii="Times New Roman" w:hAnsi="Times New Roman"/>
          <w:sz w:val="24"/>
          <w:szCs w:val="28"/>
        </w:rPr>
        <w:t xml:space="preserve"> УУД служат тексты учебника и его методический аппарат; технология продуктивного чтения. </w:t>
      </w:r>
    </w:p>
    <w:p w:rsidR="009B4EA7" w:rsidRDefault="009B4EA7" w:rsidP="009B4E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4EA7" w:rsidRPr="00F72BE5" w:rsidRDefault="009B4EA7" w:rsidP="009B4E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72BE5">
        <w:rPr>
          <w:rFonts w:ascii="Times New Roman" w:hAnsi="Times New Roman"/>
          <w:b/>
          <w:sz w:val="28"/>
          <w:szCs w:val="28"/>
        </w:rPr>
        <w:t xml:space="preserve">Коммуникативные УУД: </w:t>
      </w:r>
    </w:p>
    <w:p w:rsidR="009B4EA7" w:rsidRPr="00896944" w:rsidRDefault="009B4EA7" w:rsidP="009B4EA7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>оформлять свои мысли в устной и письменной форме с учётом речевой</w:t>
      </w:r>
      <w:r w:rsidRPr="00896944">
        <w:rPr>
          <w:sz w:val="20"/>
        </w:rPr>
        <w:t xml:space="preserve"> </w:t>
      </w:r>
      <w:r w:rsidRPr="00896944">
        <w:rPr>
          <w:rFonts w:ascii="Times New Roman" w:hAnsi="Times New Roman"/>
          <w:sz w:val="24"/>
          <w:szCs w:val="28"/>
        </w:rPr>
        <w:t xml:space="preserve">ситуации; </w:t>
      </w:r>
    </w:p>
    <w:p w:rsidR="009B4EA7" w:rsidRPr="00896944" w:rsidRDefault="009B4EA7" w:rsidP="009B4EA7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:rsidR="009B4EA7" w:rsidRPr="00896944" w:rsidRDefault="009B4EA7" w:rsidP="009B4EA7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 xml:space="preserve">высказывать и обосновывать свою точку зрения; </w:t>
      </w:r>
    </w:p>
    <w:p w:rsidR="009B4EA7" w:rsidRPr="00896944" w:rsidRDefault="009B4EA7" w:rsidP="009B4EA7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9B4EA7" w:rsidRPr="00896944" w:rsidRDefault="009B4EA7" w:rsidP="009B4EA7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 xml:space="preserve">договариваться и приходить к общему решению в совместной деятельности; задавать вопросы. </w:t>
      </w:r>
    </w:p>
    <w:p w:rsidR="009B4EA7" w:rsidRPr="00896944" w:rsidRDefault="009B4EA7" w:rsidP="009B4EA7">
      <w:pPr>
        <w:pStyle w:val="a3"/>
        <w:ind w:left="357" w:firstLine="709"/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 xml:space="preserve">Средством формирования коммуникативных УУД служат проблемно-диалогическая технология и организация работы в парах и малых группах. </w:t>
      </w:r>
    </w:p>
    <w:p w:rsidR="009B4EA7" w:rsidRDefault="009B4EA7" w:rsidP="009B4E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D19E1" w:rsidRDefault="009D19E1" w:rsidP="009B4E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4EA7" w:rsidRPr="00B270FD" w:rsidRDefault="009B4EA7" w:rsidP="009B4EA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</w:t>
      </w:r>
      <w:r w:rsidRPr="00F72BE5">
        <w:rPr>
          <w:rFonts w:ascii="Times New Roman" w:hAnsi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9B4EA7" w:rsidRPr="00896944" w:rsidRDefault="009B4EA7" w:rsidP="009B4EA7">
      <w:pPr>
        <w:pStyle w:val="a3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>понимание традиционных русских сказочных образов, понимание значения эпитетов и сравнений  и особенностей их употребления в произведениях устного народного творчества и произведениях детской художественной литературы; правильное уместное употребление  эпитетов и сравнений  в речи;</w:t>
      </w:r>
    </w:p>
    <w:p w:rsidR="009B4EA7" w:rsidRPr="00896944" w:rsidRDefault="009B4EA7" w:rsidP="009B4EA7">
      <w:pPr>
        <w:pStyle w:val="a3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>понимание значений русских пословиц и поговорок, крылатых выражений; правильное их употребление в современных ситуациях речевого общения (в рамках изученного);</w:t>
      </w:r>
      <w:r w:rsidRPr="00896944">
        <w:rPr>
          <w:sz w:val="20"/>
          <w:szCs w:val="28"/>
        </w:rPr>
        <w:t xml:space="preserve"> </w:t>
      </w:r>
    </w:p>
    <w:p w:rsidR="009B4EA7" w:rsidRPr="00896944" w:rsidRDefault="009B4EA7" w:rsidP="009B4EA7">
      <w:pPr>
        <w:pStyle w:val="a3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 xml:space="preserve">понимание значений устаревших слов с национально-культурным компонентом (в рамках </w:t>
      </w:r>
      <w:proofErr w:type="gramStart"/>
      <w:r w:rsidRPr="00896944">
        <w:rPr>
          <w:rFonts w:ascii="Times New Roman" w:hAnsi="Times New Roman"/>
          <w:sz w:val="24"/>
          <w:szCs w:val="28"/>
        </w:rPr>
        <w:t>изученного</w:t>
      </w:r>
      <w:proofErr w:type="gramEnd"/>
      <w:r w:rsidRPr="00896944">
        <w:rPr>
          <w:rFonts w:ascii="Times New Roman" w:hAnsi="Times New Roman"/>
          <w:sz w:val="24"/>
          <w:szCs w:val="28"/>
        </w:rPr>
        <w:t>);</w:t>
      </w:r>
    </w:p>
    <w:p w:rsidR="009B4EA7" w:rsidRPr="00896944" w:rsidRDefault="009B4EA7" w:rsidP="009B4EA7">
      <w:pPr>
        <w:pStyle w:val="a3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 xml:space="preserve">распознавание слов с национально-культурным компонентом значения (лексика, связанная с особенностями мировосприятия и отношениями  между людьми; слова, обозначающие предметы и явления традиционного русского быта; фольклорная лексика); </w:t>
      </w:r>
    </w:p>
    <w:p w:rsidR="009B4EA7" w:rsidRPr="00896944" w:rsidRDefault="009B4EA7" w:rsidP="009B4EA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 xml:space="preserve">воспринимать на слух тексты в исполнении учителя, учащихся; </w:t>
      </w:r>
    </w:p>
    <w:p w:rsidR="009B4EA7" w:rsidRPr="00896944" w:rsidRDefault="009B4EA7" w:rsidP="009B4EA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>осознанно, правильно, выразительно читать вслух;</w:t>
      </w:r>
    </w:p>
    <w:p w:rsidR="009B4EA7" w:rsidRPr="00896944" w:rsidRDefault="009B4EA7" w:rsidP="009B4EA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 xml:space="preserve">самостоятельно прогнозировать содержание текста по заглавию, ключевым словам; </w:t>
      </w:r>
    </w:p>
    <w:p w:rsidR="009B4EA7" w:rsidRPr="00896944" w:rsidRDefault="009B4EA7" w:rsidP="009B4EA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>читать художественные тексты учебника, осмысливая их до чтения, во время чтения и после чтения (с помощью учителя);</w:t>
      </w:r>
    </w:p>
    <w:p w:rsidR="009B4EA7" w:rsidRPr="00896944" w:rsidRDefault="009B4EA7" w:rsidP="009B4EA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 xml:space="preserve">делить текст на части с опорой на абзацы, озаглавливать части текста, составлять простой план, пересказывать текст по плану; </w:t>
      </w:r>
    </w:p>
    <w:p w:rsidR="009B4EA7" w:rsidRPr="00896944" w:rsidRDefault="009B4EA7" w:rsidP="009B4EA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8"/>
        </w:rPr>
      </w:pPr>
      <w:r w:rsidRPr="00896944">
        <w:rPr>
          <w:rFonts w:ascii="Times New Roman" w:hAnsi="Times New Roman"/>
          <w:sz w:val="24"/>
          <w:szCs w:val="28"/>
        </w:rPr>
        <w:t>читать и понимать учебно-научные тексты (определять количество частей, задавать вопрос к каждой части, составлять план, пересказывать по плану);</w:t>
      </w:r>
    </w:p>
    <w:p w:rsidR="009B4EA7" w:rsidRPr="00270110" w:rsidRDefault="009B4EA7" w:rsidP="009B4E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4EA7" w:rsidRDefault="009B4EA7" w:rsidP="009D19E1">
      <w:pPr>
        <w:pStyle w:val="a3"/>
        <w:numPr>
          <w:ilvl w:val="0"/>
          <w:numId w:val="16"/>
        </w:numPr>
        <w:jc w:val="center"/>
        <w:rPr>
          <w:rFonts w:ascii="Times New Roman" w:hAnsi="Times New Roman"/>
          <w:b/>
          <w:sz w:val="28"/>
          <w:szCs w:val="28"/>
        </w:rPr>
      </w:pPr>
      <w:r w:rsidRPr="003056AE">
        <w:rPr>
          <w:rFonts w:ascii="Times New Roman" w:hAnsi="Times New Roman"/>
          <w:b/>
          <w:sz w:val="28"/>
          <w:szCs w:val="28"/>
        </w:rPr>
        <w:t xml:space="preserve">Содержание учебного предмета </w:t>
      </w:r>
    </w:p>
    <w:p w:rsidR="009B4EA7" w:rsidRDefault="009B4EA7" w:rsidP="009B4E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056AE">
        <w:rPr>
          <w:rFonts w:ascii="Times New Roman" w:hAnsi="Times New Roman"/>
          <w:b/>
          <w:sz w:val="28"/>
          <w:szCs w:val="28"/>
        </w:rPr>
        <w:t>« Литера</w:t>
      </w:r>
      <w:r>
        <w:rPr>
          <w:rFonts w:ascii="Times New Roman" w:hAnsi="Times New Roman"/>
          <w:b/>
          <w:sz w:val="28"/>
          <w:szCs w:val="28"/>
        </w:rPr>
        <w:t xml:space="preserve">турное чтение на родном </w:t>
      </w:r>
      <w:r w:rsidRPr="003056AE">
        <w:rPr>
          <w:rFonts w:ascii="Times New Roman" w:hAnsi="Times New Roman"/>
          <w:b/>
          <w:sz w:val="28"/>
          <w:szCs w:val="28"/>
        </w:rPr>
        <w:t>языке</w:t>
      </w:r>
      <w:r>
        <w:rPr>
          <w:rFonts w:ascii="Times New Roman" w:hAnsi="Times New Roman"/>
          <w:b/>
          <w:sz w:val="28"/>
          <w:szCs w:val="28"/>
        </w:rPr>
        <w:t xml:space="preserve"> (русский</w:t>
      </w:r>
      <w:r w:rsidRPr="003056AE">
        <w:rPr>
          <w:rFonts w:ascii="Times New Roman" w:hAnsi="Times New Roman"/>
          <w:b/>
          <w:sz w:val="28"/>
          <w:szCs w:val="28"/>
        </w:rPr>
        <w:t>)»</w:t>
      </w:r>
    </w:p>
    <w:p w:rsidR="009B4EA7" w:rsidRDefault="009B4EA7" w:rsidP="009B4EA7">
      <w:pPr>
        <w:spacing w:after="0" w:line="240" w:lineRule="auto"/>
      </w:pPr>
    </w:p>
    <w:p w:rsidR="009B4EA7" w:rsidRPr="00DE4C5D" w:rsidRDefault="009B4EA7" w:rsidP="009B4E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класс </w:t>
      </w:r>
    </w:p>
    <w:p w:rsidR="00E42F98" w:rsidRDefault="00E42F98" w:rsidP="009B4EA7">
      <w:pPr>
        <w:spacing w:after="0" w:line="240" w:lineRule="auto"/>
        <w:jc w:val="both"/>
        <w:rPr>
          <w:rStyle w:val="Zag11"/>
          <w:rFonts w:eastAsia="@Arial Unicode MS"/>
        </w:rPr>
      </w:pPr>
      <w:r w:rsidRPr="00E42F98">
        <w:rPr>
          <w:rStyle w:val="Zag11"/>
          <w:rFonts w:eastAsia="@Arial Unicode MS"/>
          <w:b/>
          <w:sz w:val="24"/>
          <w:szCs w:val="28"/>
        </w:rPr>
        <w:t>Русская народная мудрость</w:t>
      </w:r>
      <w:r>
        <w:rPr>
          <w:rStyle w:val="Zag11"/>
          <w:rFonts w:eastAsia="@Arial Unicode MS"/>
          <w:szCs w:val="28"/>
        </w:rPr>
        <w:t>. (3ч)</w:t>
      </w:r>
      <w:r w:rsidRPr="00E42F98">
        <w:rPr>
          <w:rFonts w:eastAsia="@Arial Unicode MS"/>
        </w:rPr>
        <w:t xml:space="preserve"> </w:t>
      </w:r>
      <w:r w:rsidRPr="0012133A">
        <w:rPr>
          <w:rStyle w:val="Zag11"/>
          <w:rFonts w:eastAsia="@Arial Unicode MS"/>
        </w:rPr>
        <w:t xml:space="preserve">Роль книги в жизни человека. Произведения русского фольклора: русские народные сказки, песни, загадки. Малые фольклорные жанры: </w:t>
      </w:r>
      <w:proofErr w:type="spellStart"/>
      <w:r w:rsidRPr="0012133A">
        <w:rPr>
          <w:rStyle w:val="Zag11"/>
          <w:rFonts w:eastAsia="@Arial Unicode MS"/>
        </w:rPr>
        <w:t>заклички</w:t>
      </w:r>
      <w:proofErr w:type="spellEnd"/>
      <w:r w:rsidRPr="0012133A">
        <w:rPr>
          <w:rStyle w:val="Zag11"/>
          <w:rFonts w:eastAsia="@Arial Unicode MS"/>
        </w:rPr>
        <w:t xml:space="preserve">, небылицы, </w:t>
      </w:r>
      <w:proofErr w:type="spellStart"/>
      <w:r w:rsidRPr="0012133A">
        <w:rPr>
          <w:rStyle w:val="Zag11"/>
          <w:rFonts w:eastAsia="@Arial Unicode MS"/>
        </w:rPr>
        <w:t>потешки</w:t>
      </w:r>
      <w:proofErr w:type="spellEnd"/>
      <w:r w:rsidRPr="0012133A">
        <w:rPr>
          <w:rStyle w:val="Zag11"/>
          <w:rFonts w:eastAsia="@Arial Unicode MS"/>
        </w:rPr>
        <w:t>, докучные сказки, пословицы и поговорки. Пословицы о книге и учении. Книги-сборники малых жанров фольклора. Особенности оформления детских книг с фольклорными произведениями</w:t>
      </w:r>
    </w:p>
    <w:p w:rsidR="00E42F98" w:rsidRPr="00DE4C5D" w:rsidRDefault="00E42F98" w:rsidP="009B4EA7">
      <w:pPr>
        <w:spacing w:after="0" w:line="240" w:lineRule="auto"/>
        <w:jc w:val="both"/>
        <w:rPr>
          <w:rFonts w:eastAsia="@Arial Unicode MS"/>
          <w:color w:val="000000"/>
        </w:rPr>
      </w:pPr>
      <w:r w:rsidRPr="00E42F98">
        <w:rPr>
          <w:rFonts w:eastAsia="@Arial Unicode MS"/>
          <w:b/>
          <w:sz w:val="24"/>
          <w:szCs w:val="28"/>
        </w:rPr>
        <w:t xml:space="preserve"> </w:t>
      </w:r>
      <w:r w:rsidRPr="00E42F98">
        <w:rPr>
          <w:rStyle w:val="Zag11"/>
          <w:rFonts w:eastAsia="@Arial Unicode MS"/>
          <w:b/>
          <w:sz w:val="24"/>
          <w:szCs w:val="28"/>
        </w:rPr>
        <w:t>Произведения о детях и для детей.</w:t>
      </w:r>
      <w:r w:rsidRPr="00E42F98">
        <w:rPr>
          <w:rFonts w:eastAsia="@Arial Unicode MS"/>
        </w:rPr>
        <w:t xml:space="preserve"> </w:t>
      </w:r>
      <w:r>
        <w:rPr>
          <w:rFonts w:eastAsia="@Arial Unicode MS"/>
        </w:rPr>
        <w:t xml:space="preserve"> (3ч</w:t>
      </w:r>
      <w:proofErr w:type="gramStart"/>
      <w:r>
        <w:rPr>
          <w:rFonts w:eastAsia="@Arial Unicode MS"/>
        </w:rPr>
        <w:t>)</w:t>
      </w:r>
      <w:r w:rsidRPr="0012133A">
        <w:rPr>
          <w:rStyle w:val="Zag11"/>
          <w:rFonts w:eastAsia="@Arial Unicode MS"/>
        </w:rPr>
        <w:t>Е</w:t>
      </w:r>
      <w:proofErr w:type="gramEnd"/>
      <w:r w:rsidRPr="0012133A">
        <w:rPr>
          <w:rStyle w:val="Zag11"/>
          <w:rFonts w:eastAsia="@Arial Unicode MS"/>
        </w:rPr>
        <w:t xml:space="preserve">.А. Благинина «Не мешайте мне трудиться», «Я дома не люблю сидеть»; Н.С. </w:t>
      </w:r>
      <w:proofErr w:type="spellStart"/>
      <w:r w:rsidRPr="0012133A">
        <w:rPr>
          <w:rStyle w:val="Zag11"/>
          <w:rFonts w:eastAsia="@Arial Unicode MS"/>
        </w:rPr>
        <w:t>Сердюкова</w:t>
      </w:r>
      <w:proofErr w:type="spellEnd"/>
      <w:r w:rsidRPr="0012133A">
        <w:rPr>
          <w:rStyle w:val="Zag11"/>
          <w:rFonts w:eastAsia="@Arial Unicode MS"/>
        </w:rPr>
        <w:t xml:space="preserve"> «Кипит работа у ребят», «Кто как читает»; Я.Л. Аким «Жадина», «Пишу тебе письмо» и др.</w:t>
      </w:r>
    </w:p>
    <w:p w:rsidR="00E42F98" w:rsidRDefault="00E42F98" w:rsidP="009B4EA7">
      <w:pPr>
        <w:spacing w:after="0" w:line="240" w:lineRule="auto"/>
        <w:jc w:val="both"/>
        <w:rPr>
          <w:rFonts w:eastAsia="@Arial Unicode MS"/>
          <w:szCs w:val="28"/>
        </w:rPr>
      </w:pPr>
      <w:r w:rsidRPr="00E42F98">
        <w:rPr>
          <w:rStyle w:val="Zag11"/>
          <w:rFonts w:eastAsia="@Arial Unicode MS"/>
          <w:b/>
          <w:sz w:val="24"/>
          <w:szCs w:val="28"/>
        </w:rPr>
        <w:lastRenderedPageBreak/>
        <w:t>Басни. (1ч)</w:t>
      </w:r>
      <w:r w:rsidRPr="00E42F98">
        <w:rPr>
          <w:rFonts w:eastAsia="@Arial Unicode MS"/>
          <w:sz w:val="24"/>
        </w:rPr>
        <w:t xml:space="preserve"> </w:t>
      </w:r>
      <w:r w:rsidRPr="0012133A">
        <w:rPr>
          <w:rStyle w:val="Zag11"/>
          <w:rFonts w:eastAsia="@Arial Unicode MS"/>
        </w:rPr>
        <w:t>С.В. Михалков «Аисты и лягушки», «Ошибка», «Хочу бодаться» и др.</w:t>
      </w:r>
      <w:r w:rsidRPr="00E42F98">
        <w:rPr>
          <w:rFonts w:eastAsia="@Arial Unicode MS"/>
          <w:szCs w:val="28"/>
        </w:rPr>
        <w:t xml:space="preserve"> </w:t>
      </w:r>
    </w:p>
    <w:p w:rsidR="009D19E1" w:rsidRDefault="00E42F98" w:rsidP="009B4EA7">
      <w:pPr>
        <w:spacing w:after="0" w:line="240" w:lineRule="auto"/>
        <w:jc w:val="both"/>
      </w:pPr>
      <w:proofErr w:type="spellStart"/>
      <w:proofErr w:type="gramStart"/>
      <w:r w:rsidRPr="00E42F98">
        <w:rPr>
          <w:rStyle w:val="Zag11"/>
          <w:rFonts w:eastAsia="@Arial Unicode MS"/>
          <w:b/>
          <w:sz w:val="24"/>
          <w:szCs w:val="28"/>
        </w:rPr>
        <w:t>Разножанровые</w:t>
      </w:r>
      <w:proofErr w:type="spellEnd"/>
      <w:r w:rsidRPr="00E42F98">
        <w:rPr>
          <w:rStyle w:val="Zag11"/>
          <w:rFonts w:eastAsia="@Arial Unicode MS"/>
          <w:b/>
          <w:sz w:val="24"/>
          <w:szCs w:val="28"/>
        </w:rPr>
        <w:t xml:space="preserve"> произведения о родной природе.(3ч)</w:t>
      </w:r>
      <w:r w:rsidRPr="00E42F98">
        <w:rPr>
          <w:rFonts w:eastAsia="@Arial Unicode MS"/>
        </w:rPr>
        <w:t xml:space="preserve"> </w:t>
      </w:r>
      <w:r w:rsidRPr="00E42F98">
        <w:t>И.С. Тургенев «Лесная тишь», «Перед охотой»; Ф.И. Тютчев «Снежок», А.А. Фет «Вечер»; И.А. Бунин «Апрель»; Е.А. Благинина «Улетают, улетели»; М.М. Пришвин «Деревья в плену», «</w:t>
      </w:r>
      <w:proofErr w:type="spellStart"/>
      <w:r w:rsidRPr="00E42F98">
        <w:t>Лисичкин</w:t>
      </w:r>
      <w:proofErr w:type="spellEnd"/>
      <w:r w:rsidRPr="00E42F98">
        <w:t xml:space="preserve"> хлеб», «Голубые тени» и др. Поиск книг по алфавитному и тематическому каталогам в школьной библиотеке.</w:t>
      </w:r>
      <w:proofErr w:type="gramEnd"/>
    </w:p>
    <w:p w:rsidR="00E42F98" w:rsidRDefault="00E42F98" w:rsidP="00E42F98">
      <w:pPr>
        <w:tabs>
          <w:tab w:val="left" w:leader="dot" w:pos="624"/>
        </w:tabs>
        <w:spacing w:after="0"/>
        <w:rPr>
          <w:rStyle w:val="Zag11"/>
          <w:rFonts w:eastAsia="@Arial Unicode MS"/>
        </w:rPr>
      </w:pPr>
      <w:proofErr w:type="gramStart"/>
      <w:r w:rsidRPr="00E42F98">
        <w:rPr>
          <w:rStyle w:val="Zag11"/>
          <w:rFonts w:eastAsia="@Arial Unicode MS"/>
          <w:b/>
          <w:sz w:val="24"/>
          <w:szCs w:val="28"/>
        </w:rPr>
        <w:t>О братьях наших меньших.(3ч)</w:t>
      </w:r>
      <w:r w:rsidRPr="00E42F98">
        <w:rPr>
          <w:rFonts w:eastAsia="@Arial Unicode MS"/>
        </w:rPr>
        <w:t xml:space="preserve"> </w:t>
      </w:r>
      <w:r w:rsidRPr="0012133A">
        <w:rPr>
          <w:rStyle w:val="Zag11"/>
          <w:rFonts w:eastAsia="@Arial Unicode MS"/>
        </w:rPr>
        <w:t>И.С. Тургенев «Перепелка»; М.М. Пришвин «Гаечка», «Журка»; И.</w:t>
      </w:r>
      <w:r w:rsidRPr="0012133A">
        <w:rPr>
          <w:bCs/>
          <w:iCs/>
        </w:rPr>
        <w:t>Л. Золотарёв «Свиристели: райские птицы»; Т.И. Грибанова «</w:t>
      </w:r>
      <w:proofErr w:type="spellStart"/>
      <w:r w:rsidRPr="0012133A">
        <w:rPr>
          <w:bCs/>
          <w:iCs/>
        </w:rPr>
        <w:t>Маврик</w:t>
      </w:r>
      <w:proofErr w:type="spellEnd"/>
      <w:r w:rsidRPr="0012133A">
        <w:rPr>
          <w:bCs/>
          <w:iCs/>
        </w:rPr>
        <w:t>»</w:t>
      </w:r>
      <w:r w:rsidRPr="0012133A">
        <w:rPr>
          <w:rStyle w:val="Zag11"/>
          <w:rFonts w:eastAsia="@Arial Unicode MS"/>
        </w:rPr>
        <w:t xml:space="preserve"> и др.</w:t>
      </w:r>
      <w:r>
        <w:rPr>
          <w:rStyle w:val="Zag11"/>
          <w:rFonts w:eastAsia="@Arial Unicode MS"/>
        </w:rPr>
        <w:t xml:space="preserve"> </w:t>
      </w:r>
      <w:r w:rsidRPr="0012133A">
        <w:rPr>
          <w:rStyle w:val="Zag11"/>
          <w:rFonts w:eastAsia="@Arial Unicode MS"/>
        </w:rPr>
        <w:t>Сочинение рассказа «Мой маленький друг».</w:t>
      </w:r>
      <w:proofErr w:type="gramEnd"/>
      <w:r w:rsidRPr="0012133A">
        <w:rPr>
          <w:rStyle w:val="Zag11"/>
          <w:rFonts w:eastAsia="@Arial Unicode MS"/>
        </w:rPr>
        <w:t xml:space="preserve"> Поиск книг по алфавитному и тематическому каталогам в школьной библиотеке.</w:t>
      </w:r>
    </w:p>
    <w:p w:rsidR="00E42F98" w:rsidRDefault="00E42F98" w:rsidP="00E42F98">
      <w:pPr>
        <w:tabs>
          <w:tab w:val="left" w:leader="dot" w:pos="624"/>
        </w:tabs>
        <w:spacing w:after="0"/>
        <w:rPr>
          <w:rStyle w:val="Zag11"/>
          <w:rFonts w:eastAsia="@Arial Unicode MS"/>
        </w:rPr>
      </w:pPr>
      <w:proofErr w:type="gramStart"/>
      <w:r w:rsidRPr="00E42F98">
        <w:rPr>
          <w:rStyle w:val="Zag11"/>
          <w:rFonts w:eastAsia="@Arial Unicode MS"/>
          <w:b/>
          <w:sz w:val="24"/>
          <w:szCs w:val="28"/>
        </w:rPr>
        <w:t>Стихотворения и рассказы о Родине, о Великой отечественной войне.(2ч)</w:t>
      </w:r>
      <w:r w:rsidRPr="00E42F98">
        <w:rPr>
          <w:rFonts w:eastAsia="@Arial Unicode MS"/>
        </w:rPr>
        <w:t xml:space="preserve"> </w:t>
      </w:r>
      <w:r w:rsidRPr="0012133A">
        <w:rPr>
          <w:rStyle w:val="Zag11"/>
          <w:rFonts w:eastAsia="@Arial Unicode MS"/>
        </w:rPr>
        <w:t>Е.А. Благинина «Шинель», «Клятва бойца» «Папе на фронт»; Г.Л. Рублев «Памятник», И. Озеров «Родины салют»; С.П. Алексеев «Московское небо», «Огородники», «Генерал Жуков» и др.</w:t>
      </w:r>
      <w:proofErr w:type="gramEnd"/>
    </w:p>
    <w:p w:rsidR="00E42F98" w:rsidRPr="00E42F98" w:rsidRDefault="00E42F98" w:rsidP="00E42F98">
      <w:pPr>
        <w:tabs>
          <w:tab w:val="left" w:leader="dot" w:pos="624"/>
        </w:tabs>
        <w:rPr>
          <w:rStyle w:val="Zag11"/>
          <w:rFonts w:eastAsia="@Arial Unicode MS"/>
        </w:rPr>
      </w:pPr>
      <w:r w:rsidRPr="00E42F98">
        <w:rPr>
          <w:rStyle w:val="Zag11"/>
          <w:rFonts w:eastAsia="@Arial Unicode MS"/>
          <w:b/>
          <w:sz w:val="24"/>
          <w:szCs w:val="28"/>
        </w:rPr>
        <w:t>Произведения о семье.(2ч)</w:t>
      </w:r>
      <w:r w:rsidRPr="00E42F98">
        <w:rPr>
          <w:rFonts w:eastAsia="@Arial Unicode MS"/>
        </w:rPr>
        <w:t xml:space="preserve"> </w:t>
      </w:r>
      <w:r w:rsidRPr="0012133A">
        <w:rPr>
          <w:rStyle w:val="Zag11"/>
          <w:rFonts w:eastAsia="@Arial Unicode MS"/>
        </w:rPr>
        <w:t xml:space="preserve">Книги о маме, о семье. Жанры: стихотворения, рассказы, пословицы, сказки, колыбельные песни. И.А. Бунин «В первый раз», Е.А. Благинина «Бабушка-забота», «Вот какая мама!», Н.С. </w:t>
      </w:r>
      <w:proofErr w:type="spellStart"/>
      <w:r w:rsidRPr="0012133A">
        <w:rPr>
          <w:rStyle w:val="Zag11"/>
          <w:rFonts w:eastAsia="@Arial Unicode MS"/>
        </w:rPr>
        <w:t>Сердюкова</w:t>
      </w:r>
      <w:proofErr w:type="spellEnd"/>
      <w:r w:rsidRPr="0012133A">
        <w:rPr>
          <w:rStyle w:val="Zag11"/>
          <w:rFonts w:eastAsia="@Arial Unicode MS"/>
        </w:rPr>
        <w:t xml:space="preserve"> «Мама», «Наш папа»; Я.Л. Аким «Мужчина в доме» и др. Проект «Рукописная книга о семье».</w:t>
      </w:r>
    </w:p>
    <w:p w:rsidR="00E42F98" w:rsidRDefault="00E42F98" w:rsidP="00E42F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6944" w:rsidRPr="00007AEF" w:rsidRDefault="00896944" w:rsidP="00896944">
      <w:pPr>
        <w:pStyle w:val="11"/>
        <w:spacing w:line="266" w:lineRule="auto"/>
        <w:ind w:left="0" w:right="3314"/>
        <w:jc w:val="center"/>
        <w:rPr>
          <w:sz w:val="32"/>
          <w:szCs w:val="32"/>
        </w:rPr>
      </w:pPr>
      <w:r>
        <w:rPr>
          <w:sz w:val="32"/>
          <w:szCs w:val="32"/>
        </w:rPr>
        <w:t>3 класс</w:t>
      </w:r>
    </w:p>
    <w:p w:rsidR="00DE4C5D" w:rsidRDefault="00E42F98" w:rsidP="00DE4C5D">
      <w:pPr>
        <w:tabs>
          <w:tab w:val="left" w:leader="dot" w:pos="624"/>
        </w:tabs>
        <w:spacing w:after="0"/>
        <w:jc w:val="both"/>
        <w:rPr>
          <w:rFonts w:eastAsia="@Arial Unicode MS"/>
          <w:szCs w:val="28"/>
        </w:rPr>
      </w:pPr>
      <w:r w:rsidRPr="00E42F98">
        <w:rPr>
          <w:rStyle w:val="Zag11"/>
          <w:rFonts w:eastAsia="@Arial Unicode MS"/>
          <w:b/>
          <w:sz w:val="24"/>
          <w:szCs w:val="28"/>
        </w:rPr>
        <w:t>Произведения русского фольклора(3ч)</w:t>
      </w:r>
      <w:r w:rsidRPr="00E42F98">
        <w:rPr>
          <w:rFonts w:eastAsia="@Arial Unicode MS"/>
        </w:rPr>
        <w:t xml:space="preserve"> </w:t>
      </w:r>
      <w:r w:rsidRPr="0012133A">
        <w:rPr>
          <w:rStyle w:val="Zag11"/>
          <w:rFonts w:eastAsia="@Arial Unicode MS"/>
        </w:rPr>
        <w:t xml:space="preserve">Разновидности сказок. Сборники сказок. Сказки Орловской губернии. Сказочники и собиратели сказок («Как гусей делили» и др. на выбор из собрания сказок И.Ф. Каллиникова).Календарный фольклор: </w:t>
      </w:r>
      <w:proofErr w:type="spellStart"/>
      <w:r w:rsidRPr="0012133A">
        <w:rPr>
          <w:rStyle w:val="Zag11"/>
          <w:rFonts w:eastAsia="@Arial Unicode MS"/>
        </w:rPr>
        <w:t>заклички</w:t>
      </w:r>
      <w:proofErr w:type="spellEnd"/>
      <w:r w:rsidRPr="0012133A">
        <w:rPr>
          <w:rStyle w:val="Zag11"/>
          <w:rFonts w:eastAsia="@Arial Unicode MS"/>
        </w:rPr>
        <w:t>-веснянки, детские колядки и др</w:t>
      </w:r>
      <w:proofErr w:type="gramStart"/>
      <w:r w:rsidRPr="0012133A">
        <w:rPr>
          <w:rStyle w:val="Zag11"/>
          <w:rFonts w:eastAsia="@Arial Unicode MS"/>
        </w:rPr>
        <w:t>.Б</w:t>
      </w:r>
      <w:proofErr w:type="gramEnd"/>
      <w:r w:rsidRPr="0012133A">
        <w:rPr>
          <w:rStyle w:val="Zag11"/>
          <w:rFonts w:eastAsia="@Arial Unicode MS"/>
        </w:rPr>
        <w:t>ылины в обработке и пересказе, особенности языка былин, повторы.</w:t>
      </w:r>
      <w:r w:rsidRPr="00E42F98">
        <w:rPr>
          <w:rFonts w:eastAsia="@Arial Unicode MS"/>
          <w:szCs w:val="28"/>
        </w:rPr>
        <w:t xml:space="preserve"> </w:t>
      </w:r>
    </w:p>
    <w:p w:rsidR="009D19E1" w:rsidRDefault="00E42F98" w:rsidP="00DE4C5D">
      <w:pPr>
        <w:tabs>
          <w:tab w:val="left" w:leader="dot" w:pos="624"/>
        </w:tabs>
        <w:spacing w:after="0"/>
        <w:jc w:val="both"/>
        <w:rPr>
          <w:rStyle w:val="Zag11"/>
          <w:rFonts w:eastAsia="@Arial Unicode MS"/>
        </w:rPr>
      </w:pPr>
      <w:r w:rsidRPr="00DE4C5D">
        <w:rPr>
          <w:rStyle w:val="Zag11"/>
          <w:rFonts w:eastAsia="@Arial Unicode MS"/>
          <w:b/>
          <w:sz w:val="24"/>
          <w:szCs w:val="28"/>
        </w:rPr>
        <w:t>Научно-познавательные и художественные произведения о природе и о животных.</w:t>
      </w:r>
      <w:r w:rsidR="00DE4C5D">
        <w:rPr>
          <w:rStyle w:val="Zag11"/>
          <w:rFonts w:eastAsia="@Arial Unicode MS"/>
          <w:b/>
          <w:sz w:val="24"/>
          <w:szCs w:val="28"/>
        </w:rPr>
        <w:t>(3ч)</w:t>
      </w:r>
      <w:r w:rsidR="00DE4C5D" w:rsidRPr="00DE4C5D">
        <w:rPr>
          <w:rFonts w:eastAsia="@Arial Unicode MS"/>
        </w:rPr>
        <w:t xml:space="preserve"> </w:t>
      </w:r>
      <w:r w:rsidR="00DE4C5D" w:rsidRPr="0012133A">
        <w:rPr>
          <w:rStyle w:val="Zag11"/>
          <w:rFonts w:eastAsia="@Arial Unicode MS"/>
        </w:rPr>
        <w:t>М.М. Пришвин «Медведь», «Муравьи», «Охота за бабочкой»; К.Г. Паустовский «Заботливый цветок» и др. Структура энциклопедии и книги-справочника.</w:t>
      </w:r>
      <w:r w:rsidR="00DE4C5D">
        <w:rPr>
          <w:rStyle w:val="Zag11"/>
          <w:rFonts w:eastAsia="@Arial Unicode MS"/>
        </w:rPr>
        <w:t xml:space="preserve"> </w:t>
      </w:r>
      <w:r w:rsidR="00DE4C5D" w:rsidRPr="0012133A">
        <w:rPr>
          <w:rStyle w:val="Zag11"/>
          <w:rFonts w:eastAsia="@Arial Unicode MS"/>
        </w:rPr>
        <w:t>Работа в библиотеке с каталожными карточками. Отзыв о книге.</w:t>
      </w:r>
    </w:p>
    <w:p w:rsidR="00DE4C5D" w:rsidRDefault="00DE4C5D" w:rsidP="00DE4C5D">
      <w:pPr>
        <w:tabs>
          <w:tab w:val="left" w:leader="dot" w:pos="624"/>
        </w:tabs>
        <w:spacing w:after="0"/>
        <w:jc w:val="both"/>
        <w:rPr>
          <w:rStyle w:val="Zag11"/>
          <w:rFonts w:eastAsia="@Arial Unicode MS"/>
        </w:rPr>
      </w:pPr>
      <w:r w:rsidRPr="00DE4C5D">
        <w:rPr>
          <w:rStyle w:val="Zag11"/>
          <w:rFonts w:eastAsia="@Arial Unicode MS"/>
          <w:b/>
          <w:sz w:val="24"/>
          <w:szCs w:val="28"/>
        </w:rPr>
        <w:t>Стихи русских поэтов о Родине и родной природе.(3ч)</w:t>
      </w:r>
      <w:r w:rsidRPr="00DE4C5D">
        <w:rPr>
          <w:rFonts w:eastAsia="@Arial Unicode MS"/>
        </w:rPr>
        <w:t xml:space="preserve"> </w:t>
      </w:r>
      <w:r w:rsidRPr="0012133A">
        <w:rPr>
          <w:rStyle w:val="Zag11"/>
          <w:rFonts w:eastAsia="@Arial Unicode MS"/>
        </w:rPr>
        <w:t>Ф.И. Тютчев «Смотри, как роща зеленеет…», «Есть в осени первоначальной…»; А.А. Фет «Зреет рожь над жаркой нивой…», «Летний вечер тих и ясен…»; И.А. Бунин «Родина», «Осень», «</w:t>
      </w:r>
      <w:proofErr w:type="gramStart"/>
      <w:r w:rsidRPr="0012133A">
        <w:rPr>
          <w:rStyle w:val="Zag11"/>
          <w:rFonts w:eastAsia="@Arial Unicode MS"/>
        </w:rPr>
        <w:t>Высоко полный месяц</w:t>
      </w:r>
      <w:proofErr w:type="gramEnd"/>
      <w:r w:rsidRPr="0012133A">
        <w:rPr>
          <w:rStyle w:val="Zag11"/>
          <w:rFonts w:eastAsia="@Arial Unicode MS"/>
        </w:rPr>
        <w:t xml:space="preserve"> стоит…»; Н.М. Перовский «На Орлике», «Предзимье»; Н.С. </w:t>
      </w:r>
      <w:proofErr w:type="spellStart"/>
      <w:r w:rsidRPr="0012133A">
        <w:rPr>
          <w:rStyle w:val="Zag11"/>
          <w:rFonts w:eastAsia="@Arial Unicode MS"/>
        </w:rPr>
        <w:t>Сердюкова</w:t>
      </w:r>
      <w:proofErr w:type="spellEnd"/>
      <w:r w:rsidRPr="0012133A">
        <w:rPr>
          <w:rStyle w:val="Zag11"/>
          <w:rFonts w:eastAsia="@Arial Unicode MS"/>
        </w:rPr>
        <w:t xml:space="preserve"> «Дороги Родины» и др. Проект «Краски и звуки родной природы».</w:t>
      </w:r>
    </w:p>
    <w:p w:rsidR="00DE4C5D" w:rsidRDefault="00DE4C5D" w:rsidP="00DE4C5D">
      <w:pPr>
        <w:tabs>
          <w:tab w:val="left" w:leader="dot" w:pos="624"/>
        </w:tabs>
        <w:spacing w:after="0"/>
        <w:jc w:val="both"/>
        <w:rPr>
          <w:rStyle w:val="Zag11"/>
          <w:rFonts w:eastAsia="@Arial Unicode MS"/>
        </w:rPr>
      </w:pPr>
      <w:r w:rsidRPr="00DE4C5D">
        <w:rPr>
          <w:rStyle w:val="Zag11"/>
          <w:rFonts w:eastAsia="@Arial Unicode MS"/>
          <w:b/>
          <w:sz w:val="24"/>
          <w:szCs w:val="28"/>
        </w:rPr>
        <w:t>Произведения о людях, о профессиях.(2ч)</w:t>
      </w:r>
      <w:r w:rsidRPr="00DE4C5D">
        <w:rPr>
          <w:rFonts w:eastAsia="@Arial Unicode MS"/>
        </w:rPr>
        <w:t xml:space="preserve"> </w:t>
      </w:r>
      <w:r w:rsidRPr="0012133A">
        <w:rPr>
          <w:rStyle w:val="Zag11"/>
          <w:rFonts w:eastAsia="@Arial Unicode MS"/>
        </w:rPr>
        <w:t xml:space="preserve">Н.С. </w:t>
      </w:r>
      <w:proofErr w:type="spellStart"/>
      <w:r w:rsidRPr="0012133A">
        <w:rPr>
          <w:rStyle w:val="Zag11"/>
          <w:rFonts w:eastAsia="@Arial Unicode MS"/>
        </w:rPr>
        <w:t>Сердюкова</w:t>
      </w:r>
      <w:proofErr w:type="spellEnd"/>
      <w:r w:rsidRPr="0012133A">
        <w:rPr>
          <w:rStyle w:val="Zag11"/>
          <w:rFonts w:eastAsia="@Arial Unicode MS"/>
        </w:rPr>
        <w:t xml:space="preserve"> «Будущий строитель», «Дающий жизнь»; Г.Р. </w:t>
      </w:r>
      <w:proofErr w:type="spellStart"/>
      <w:r w:rsidRPr="0012133A">
        <w:rPr>
          <w:rStyle w:val="Zag11"/>
          <w:rFonts w:eastAsia="@Arial Unicode MS"/>
        </w:rPr>
        <w:t>Граубе</w:t>
      </w:r>
      <w:proofErr w:type="spellEnd"/>
      <w:r w:rsidRPr="0012133A">
        <w:rPr>
          <w:rStyle w:val="Zag11"/>
          <w:rFonts w:eastAsia="@Arial Unicode MS"/>
        </w:rPr>
        <w:t xml:space="preserve"> «Тетушка Домна» и др. Отзыв о прочитанной книге.</w:t>
      </w:r>
    </w:p>
    <w:p w:rsidR="00DE4C5D" w:rsidRDefault="00DE4C5D" w:rsidP="00DE4C5D">
      <w:pPr>
        <w:tabs>
          <w:tab w:val="left" w:leader="dot" w:pos="624"/>
        </w:tabs>
        <w:spacing w:after="0"/>
        <w:rPr>
          <w:rStyle w:val="Zag11"/>
          <w:rFonts w:eastAsia="@Arial Unicode MS"/>
        </w:rPr>
      </w:pPr>
      <w:r w:rsidRPr="00DE4C5D">
        <w:rPr>
          <w:rStyle w:val="Zag11"/>
          <w:rFonts w:eastAsia="@Arial Unicode MS"/>
          <w:b/>
          <w:sz w:val="24"/>
          <w:szCs w:val="28"/>
        </w:rPr>
        <w:t>Художественные и исторические рассказы и очерки.(2ч)</w:t>
      </w:r>
      <w:r w:rsidRPr="00DE4C5D">
        <w:rPr>
          <w:rFonts w:eastAsia="@Arial Unicode MS"/>
        </w:rPr>
        <w:t xml:space="preserve"> </w:t>
      </w:r>
      <w:r w:rsidRPr="0012133A">
        <w:rPr>
          <w:rStyle w:val="Zag11"/>
          <w:rFonts w:eastAsia="@Arial Unicode MS"/>
        </w:rPr>
        <w:t>С.П. Алексеев «Рассказы о битве на Курской дуге», др. р</w:t>
      </w:r>
      <w:r w:rsidRPr="0012133A">
        <w:rPr>
          <w:bCs/>
          <w:shd w:val="clear" w:color="auto" w:fill="FFFFFF"/>
        </w:rPr>
        <w:t xml:space="preserve">ассказы и очерки об Орловско-Курской битве. </w:t>
      </w:r>
      <w:r w:rsidRPr="0012133A">
        <w:t>Власов В. «Денис Давыдов – поэт и воин» (фрагмент на выбор); Щекотихин Е. «Генерал Ермолов – слава России и гордость Орла»  (фрагмент на выбор)</w:t>
      </w:r>
      <w:proofErr w:type="gramStart"/>
      <w:r w:rsidRPr="0012133A">
        <w:t>.</w:t>
      </w:r>
      <w:r w:rsidRPr="0012133A">
        <w:rPr>
          <w:rStyle w:val="Zag11"/>
          <w:rFonts w:eastAsia="@Arial Unicode MS"/>
        </w:rPr>
        <w:t>П</w:t>
      </w:r>
      <w:proofErr w:type="gramEnd"/>
      <w:r w:rsidRPr="0012133A">
        <w:rPr>
          <w:rStyle w:val="Zag11"/>
          <w:rFonts w:eastAsia="@Arial Unicode MS"/>
        </w:rPr>
        <w:t>роект «Книга памяти».</w:t>
      </w:r>
    </w:p>
    <w:p w:rsidR="00DE4C5D" w:rsidRDefault="00DE4C5D" w:rsidP="00DE4C5D">
      <w:pPr>
        <w:tabs>
          <w:tab w:val="left" w:leader="dot" w:pos="624"/>
        </w:tabs>
        <w:spacing w:after="0"/>
        <w:jc w:val="both"/>
        <w:rPr>
          <w:rStyle w:val="Zag11"/>
          <w:rFonts w:eastAsia="@Arial Unicode MS"/>
        </w:rPr>
      </w:pPr>
      <w:r w:rsidRPr="00DE4C5D">
        <w:rPr>
          <w:rStyle w:val="Zag11"/>
          <w:rFonts w:eastAsia="@Arial Unicode MS"/>
          <w:b/>
          <w:sz w:val="24"/>
          <w:szCs w:val="28"/>
        </w:rPr>
        <w:t>Драматические произведения (пьесы) для детей.(2ч)</w:t>
      </w:r>
      <w:r w:rsidRPr="00DE4C5D">
        <w:rPr>
          <w:rFonts w:eastAsia="@Arial Unicode MS"/>
        </w:rPr>
        <w:t xml:space="preserve"> </w:t>
      </w:r>
      <w:r w:rsidRPr="0012133A">
        <w:rPr>
          <w:rStyle w:val="Zag11"/>
          <w:rFonts w:eastAsia="@Arial Unicode MS"/>
        </w:rPr>
        <w:t xml:space="preserve">С.В. Михалков «Зайка-Зазнайка», С.Я. Маршак «Опасная привычка» и др. Чтение по ролям, </w:t>
      </w:r>
      <w:proofErr w:type="spellStart"/>
      <w:r w:rsidRPr="0012133A">
        <w:rPr>
          <w:rStyle w:val="Zag11"/>
          <w:rFonts w:eastAsia="@Arial Unicode MS"/>
        </w:rPr>
        <w:t>инсценирование</w:t>
      </w:r>
      <w:proofErr w:type="spellEnd"/>
      <w:r w:rsidRPr="0012133A">
        <w:rPr>
          <w:rStyle w:val="Zag11"/>
          <w:rFonts w:eastAsia="@Arial Unicode MS"/>
        </w:rPr>
        <w:t>.</w:t>
      </w:r>
      <w:r>
        <w:rPr>
          <w:rStyle w:val="Zag11"/>
          <w:rFonts w:eastAsia="@Arial Unicode MS"/>
        </w:rPr>
        <w:t xml:space="preserve"> </w:t>
      </w:r>
      <w:r w:rsidRPr="0012133A">
        <w:rPr>
          <w:rStyle w:val="Zag11"/>
          <w:rFonts w:eastAsia="@Arial Unicode MS"/>
        </w:rPr>
        <w:t>Творческая работа</w:t>
      </w:r>
      <w:r>
        <w:rPr>
          <w:rStyle w:val="Zag11"/>
          <w:rFonts w:eastAsia="@Arial Unicode MS"/>
          <w:szCs w:val="28"/>
        </w:rPr>
        <w:t xml:space="preserve">. </w:t>
      </w:r>
      <w:r>
        <w:rPr>
          <w:rStyle w:val="Zag11"/>
          <w:rFonts w:eastAsia="@Arial Unicode MS"/>
        </w:rPr>
        <w:t>«Сочиняем пьесу-сказку»</w:t>
      </w:r>
    </w:p>
    <w:p w:rsidR="00E42F98" w:rsidRPr="00DE4C5D" w:rsidRDefault="00DE4C5D" w:rsidP="00DE4C5D">
      <w:pPr>
        <w:tabs>
          <w:tab w:val="left" w:leader="dot" w:pos="624"/>
        </w:tabs>
        <w:spacing w:after="0"/>
        <w:jc w:val="both"/>
        <w:rPr>
          <w:rFonts w:eastAsia="@Arial Unicode MS"/>
          <w:color w:val="000000"/>
          <w:szCs w:val="28"/>
        </w:rPr>
      </w:pPr>
      <w:r w:rsidRPr="00DE4C5D">
        <w:rPr>
          <w:rStyle w:val="Zag11"/>
          <w:rFonts w:eastAsia="@Arial Unicode MS"/>
          <w:b/>
          <w:sz w:val="24"/>
          <w:szCs w:val="28"/>
        </w:rPr>
        <w:t>Детям о писателях и поэтах.(2ч)</w:t>
      </w:r>
      <w:r w:rsidRPr="00DE4C5D">
        <w:rPr>
          <w:b/>
          <w:sz w:val="24"/>
        </w:rPr>
        <w:t xml:space="preserve"> О</w:t>
      </w:r>
      <w:r w:rsidRPr="00DE4C5D">
        <w:rPr>
          <w:sz w:val="24"/>
        </w:rPr>
        <w:t xml:space="preserve"> </w:t>
      </w:r>
      <w:r w:rsidRPr="0012133A">
        <w:t xml:space="preserve">В.М.Катанове </w:t>
      </w:r>
      <w:r w:rsidRPr="00DE4C5D">
        <w:t>(</w:t>
      </w:r>
      <w:hyperlink r:id="rId9" w:tgtFrame="_blank" w:history="1">
        <w:r w:rsidRPr="00DE4C5D">
          <w:rPr>
            <w:rStyle w:val="ac"/>
            <w:bCs/>
            <w:color w:val="auto"/>
            <w:u w:val="none"/>
          </w:rPr>
          <w:t>«Нестор земли Орловской -</w:t>
        </w:r>
      </w:hyperlink>
      <w:r w:rsidRPr="00DE4C5D">
        <w:t xml:space="preserve"> </w:t>
      </w:r>
      <w:hyperlink r:id="rId10" w:tgtFrame="_blank" w:history="1">
        <w:r w:rsidRPr="00DE4C5D">
          <w:rPr>
            <w:rStyle w:val="ac"/>
            <w:bCs/>
            <w:color w:val="auto"/>
            <w:u w:val="none"/>
          </w:rPr>
          <w:t>Василий Михайлович Катанов:</w:t>
        </w:r>
      </w:hyperlink>
      <w:r w:rsidRPr="00DE4C5D">
        <w:t xml:space="preserve"> </w:t>
      </w:r>
      <w:hyperlink r:id="rId11" w:tgtFrame="_blank" w:history="1">
        <w:r w:rsidRPr="00DE4C5D">
          <w:rPr>
            <w:rStyle w:val="ac"/>
            <w:bCs/>
            <w:color w:val="auto"/>
            <w:u w:val="none"/>
          </w:rPr>
          <w:t>поэт, прозаик, краевед»</w:t>
        </w:r>
      </w:hyperlink>
      <w:r w:rsidRPr="00DE4C5D">
        <w:rPr>
          <w:bCs/>
        </w:rPr>
        <w:t>);</w:t>
      </w:r>
      <w:r w:rsidRPr="0012133A">
        <w:rPr>
          <w:bCs/>
        </w:rPr>
        <w:t xml:space="preserve"> </w:t>
      </w:r>
      <w:r w:rsidRPr="0012133A">
        <w:rPr>
          <w:bCs/>
          <w:iCs/>
        </w:rPr>
        <w:t>Яворская Е. «Орловская азбука» и др. Библиографическая справка в структуре книги (сведения об авторе).</w:t>
      </w:r>
      <w:r>
        <w:rPr>
          <w:bCs/>
          <w:iCs/>
        </w:rPr>
        <w:t xml:space="preserve"> Подготовка сообщения о писателе или поэте.</w:t>
      </w:r>
    </w:p>
    <w:p w:rsidR="00E42F98" w:rsidRDefault="00E42F98" w:rsidP="009B4E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1C69" w:rsidRDefault="001A1C69" w:rsidP="009B4E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1C69" w:rsidRDefault="001A1C69" w:rsidP="009B4E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1C69" w:rsidRDefault="001A1C69" w:rsidP="009B4E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4EA7" w:rsidRPr="00394F77" w:rsidRDefault="001A1C69" w:rsidP="009B4E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</w:t>
      </w:r>
      <w:r w:rsidR="009B4EA7">
        <w:rPr>
          <w:rFonts w:ascii="Times New Roman" w:hAnsi="Times New Roman"/>
          <w:b/>
          <w:sz w:val="28"/>
          <w:szCs w:val="28"/>
        </w:rPr>
        <w:t>Тематическое</w:t>
      </w:r>
      <w:r w:rsidR="009B4EA7" w:rsidRPr="00394F77">
        <w:rPr>
          <w:rFonts w:ascii="Times New Roman" w:hAnsi="Times New Roman"/>
          <w:b/>
          <w:sz w:val="28"/>
          <w:szCs w:val="28"/>
        </w:rPr>
        <w:t xml:space="preserve"> планирован</w:t>
      </w:r>
      <w:r w:rsidR="009B4EA7">
        <w:rPr>
          <w:rFonts w:ascii="Times New Roman" w:hAnsi="Times New Roman"/>
          <w:b/>
          <w:sz w:val="28"/>
          <w:szCs w:val="28"/>
        </w:rPr>
        <w:t>ие</w:t>
      </w:r>
    </w:p>
    <w:p w:rsidR="00C9269E" w:rsidRDefault="00C9269E" w:rsidP="009B4E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4EA7" w:rsidRDefault="009B4EA7" w:rsidP="009B4E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61A3A">
        <w:rPr>
          <w:rFonts w:ascii="Times New Roman" w:hAnsi="Times New Roman"/>
          <w:b/>
          <w:sz w:val="28"/>
          <w:szCs w:val="28"/>
        </w:rPr>
        <w:t>2 класс</w:t>
      </w:r>
    </w:p>
    <w:p w:rsidR="00C9269E" w:rsidRDefault="00C9269E" w:rsidP="009B4E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1099"/>
      </w:tblGrid>
      <w:tr w:rsidR="009B4EA7" w:rsidTr="002D0543">
        <w:tc>
          <w:tcPr>
            <w:tcW w:w="959" w:type="dxa"/>
          </w:tcPr>
          <w:p w:rsidR="009B4EA7" w:rsidRDefault="009B4EA7" w:rsidP="00681B2E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513" w:type="dxa"/>
          </w:tcPr>
          <w:p w:rsidR="009B4EA7" w:rsidRDefault="00E2613C" w:rsidP="00681B2E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Раздел. Тема урока.</w:t>
            </w:r>
          </w:p>
        </w:tc>
        <w:tc>
          <w:tcPr>
            <w:tcW w:w="1099" w:type="dxa"/>
          </w:tcPr>
          <w:p w:rsidR="009B4EA7" w:rsidRDefault="009B4EA7" w:rsidP="002D0543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</w:t>
            </w:r>
            <w:r w:rsidR="002D05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 час</w:t>
            </w:r>
            <w:r w:rsidR="002D05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E4C5D" w:rsidTr="002D0543">
        <w:tc>
          <w:tcPr>
            <w:tcW w:w="959" w:type="dxa"/>
          </w:tcPr>
          <w:p w:rsidR="00DE4C5D" w:rsidRPr="007A5D14" w:rsidRDefault="00DE4C5D" w:rsidP="00BF52B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DE4C5D" w:rsidRPr="002D0543" w:rsidRDefault="00DE4C5D" w:rsidP="002D0543">
            <w:pPr>
              <w:tabs>
                <w:tab w:val="left" w:leader="dot" w:pos="624"/>
              </w:tabs>
              <w:jc w:val="center"/>
              <w:rPr>
                <w:rStyle w:val="Zag11"/>
                <w:rFonts w:eastAsia="@Arial Unicode MS"/>
                <w:b/>
                <w:szCs w:val="28"/>
              </w:rPr>
            </w:pPr>
            <w:r w:rsidRPr="002D0543">
              <w:rPr>
                <w:rStyle w:val="Zag11"/>
                <w:rFonts w:eastAsia="@Arial Unicode MS"/>
                <w:b/>
                <w:sz w:val="24"/>
                <w:szCs w:val="28"/>
              </w:rPr>
              <w:t>Русская народная мудрость.</w:t>
            </w:r>
          </w:p>
        </w:tc>
        <w:tc>
          <w:tcPr>
            <w:tcW w:w="1099" w:type="dxa"/>
          </w:tcPr>
          <w:p w:rsidR="00DE4C5D" w:rsidRPr="007A5D14" w:rsidRDefault="00DE4C5D" w:rsidP="00681B2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D0543" w:rsidTr="002D0543">
        <w:tc>
          <w:tcPr>
            <w:tcW w:w="959" w:type="dxa"/>
          </w:tcPr>
          <w:p w:rsidR="002D0543" w:rsidRPr="007A5D14" w:rsidRDefault="002D0543" w:rsidP="00BF52B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3" w:type="dxa"/>
          </w:tcPr>
          <w:p w:rsidR="002D0543" w:rsidRDefault="002D0543" w:rsidP="00BF52B5">
            <w:pPr>
              <w:rPr>
                <w:lang w:eastAsia="ru-RU"/>
              </w:rPr>
            </w:pPr>
            <w:r w:rsidRPr="0012133A">
              <w:rPr>
                <w:rStyle w:val="Zag11"/>
                <w:rFonts w:eastAsia="@Arial Unicode MS"/>
              </w:rPr>
              <w:t xml:space="preserve">Малые фольклорные жанры: </w:t>
            </w:r>
            <w:proofErr w:type="spellStart"/>
            <w:r w:rsidRPr="0012133A">
              <w:rPr>
                <w:rStyle w:val="Zag11"/>
                <w:rFonts w:eastAsia="@Arial Unicode MS"/>
              </w:rPr>
              <w:t>заклички</w:t>
            </w:r>
            <w:proofErr w:type="spellEnd"/>
            <w:r w:rsidRPr="0012133A">
              <w:rPr>
                <w:rStyle w:val="Zag11"/>
                <w:rFonts w:eastAsia="@Arial Unicode MS"/>
              </w:rPr>
              <w:t xml:space="preserve">, небылицы, </w:t>
            </w:r>
            <w:proofErr w:type="spellStart"/>
            <w:r w:rsidRPr="0012133A">
              <w:rPr>
                <w:rStyle w:val="Zag11"/>
                <w:rFonts w:eastAsia="@Arial Unicode MS"/>
              </w:rPr>
              <w:t>потешки</w:t>
            </w:r>
            <w:proofErr w:type="spellEnd"/>
            <w:r w:rsidRPr="0012133A">
              <w:rPr>
                <w:rStyle w:val="Zag11"/>
                <w:rFonts w:eastAsia="@Arial Unicode MS"/>
              </w:rPr>
              <w:t>, докучные сказки, пословицы и поговорки.</w:t>
            </w:r>
          </w:p>
        </w:tc>
        <w:tc>
          <w:tcPr>
            <w:tcW w:w="1099" w:type="dxa"/>
          </w:tcPr>
          <w:p w:rsidR="002D0543" w:rsidRDefault="002D0543" w:rsidP="00681B2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D0543" w:rsidTr="002D0543">
        <w:tc>
          <w:tcPr>
            <w:tcW w:w="959" w:type="dxa"/>
          </w:tcPr>
          <w:p w:rsidR="002D0543" w:rsidRPr="007A5D14" w:rsidRDefault="002D0543" w:rsidP="00BF52B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</w:tcPr>
          <w:p w:rsidR="002D0543" w:rsidRDefault="002D0543" w:rsidP="00BF52B5">
            <w:pPr>
              <w:rPr>
                <w:lang w:eastAsia="ru-RU"/>
              </w:rPr>
            </w:pPr>
            <w:r>
              <w:rPr>
                <w:rStyle w:val="Zag11"/>
                <w:rFonts w:eastAsia="@Arial Unicode MS"/>
              </w:rPr>
              <w:t>Р</w:t>
            </w:r>
            <w:r w:rsidRPr="0012133A">
              <w:rPr>
                <w:rStyle w:val="Zag11"/>
                <w:rFonts w:eastAsia="@Arial Unicode MS"/>
              </w:rPr>
              <w:t>усские народные сказки</w:t>
            </w:r>
          </w:p>
        </w:tc>
        <w:tc>
          <w:tcPr>
            <w:tcW w:w="1099" w:type="dxa"/>
          </w:tcPr>
          <w:p w:rsidR="002D0543" w:rsidRDefault="002D0543" w:rsidP="00681B2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D0543" w:rsidTr="002D0543">
        <w:tc>
          <w:tcPr>
            <w:tcW w:w="959" w:type="dxa"/>
          </w:tcPr>
          <w:p w:rsidR="002D0543" w:rsidRPr="007A5D14" w:rsidRDefault="002D0543" w:rsidP="00BF52B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3" w:type="dxa"/>
          </w:tcPr>
          <w:p w:rsidR="002D0543" w:rsidRPr="00D6723F" w:rsidRDefault="002D0543" w:rsidP="00BF52B5">
            <w:pPr>
              <w:jc w:val="both"/>
              <w:rPr>
                <w:rFonts w:eastAsia="@Arial Unicode MS"/>
                <w:color w:val="000000"/>
              </w:rPr>
            </w:pPr>
            <w:r w:rsidRPr="0012133A">
              <w:rPr>
                <w:rStyle w:val="Zag11"/>
                <w:rFonts w:eastAsia="@Arial Unicode MS"/>
              </w:rPr>
              <w:t>Особенности оформления детских книг с фольклорными произведениями</w:t>
            </w:r>
          </w:p>
        </w:tc>
        <w:tc>
          <w:tcPr>
            <w:tcW w:w="1099" w:type="dxa"/>
          </w:tcPr>
          <w:p w:rsidR="002D0543" w:rsidRDefault="002D0543" w:rsidP="00681B2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D0543" w:rsidTr="002D0543">
        <w:tc>
          <w:tcPr>
            <w:tcW w:w="959" w:type="dxa"/>
          </w:tcPr>
          <w:p w:rsidR="002D0543" w:rsidRPr="007A5D14" w:rsidRDefault="002D0543" w:rsidP="00BF52B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2D0543" w:rsidRPr="002D0543" w:rsidRDefault="002D0543" w:rsidP="002D0543">
            <w:pPr>
              <w:tabs>
                <w:tab w:val="left" w:leader="dot" w:pos="624"/>
              </w:tabs>
              <w:jc w:val="center"/>
              <w:rPr>
                <w:rStyle w:val="Zag11"/>
                <w:rFonts w:eastAsia="@Arial Unicode MS"/>
                <w:b/>
                <w:szCs w:val="28"/>
              </w:rPr>
            </w:pPr>
            <w:r w:rsidRPr="002D0543">
              <w:rPr>
                <w:rStyle w:val="Zag11"/>
                <w:rFonts w:eastAsia="@Arial Unicode MS"/>
                <w:b/>
                <w:sz w:val="24"/>
                <w:szCs w:val="28"/>
              </w:rPr>
              <w:t>Произведения о детях и для детей.</w:t>
            </w:r>
          </w:p>
        </w:tc>
        <w:tc>
          <w:tcPr>
            <w:tcW w:w="1099" w:type="dxa"/>
          </w:tcPr>
          <w:p w:rsidR="002D0543" w:rsidRPr="007A5D14" w:rsidRDefault="002D0543" w:rsidP="00681B2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D0543" w:rsidTr="002D0543">
        <w:tc>
          <w:tcPr>
            <w:tcW w:w="959" w:type="dxa"/>
          </w:tcPr>
          <w:p w:rsidR="002D0543" w:rsidRPr="007A5D14" w:rsidRDefault="002D0543" w:rsidP="00BF52B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3" w:type="dxa"/>
          </w:tcPr>
          <w:p w:rsidR="002D0543" w:rsidRPr="00D6723F" w:rsidRDefault="002D0543" w:rsidP="00BF52B5">
            <w:pPr>
              <w:jc w:val="both"/>
              <w:rPr>
                <w:rFonts w:eastAsia="@Arial Unicode MS"/>
                <w:color w:val="000000"/>
              </w:rPr>
            </w:pPr>
            <w:r w:rsidRPr="0012133A">
              <w:rPr>
                <w:rStyle w:val="Zag11"/>
                <w:rFonts w:eastAsia="@Arial Unicode MS"/>
              </w:rPr>
              <w:t xml:space="preserve">Е.А. Благинина «Не мешайте мне трудиться», «Я дома не люблю сидеть»; </w:t>
            </w:r>
            <w:r>
              <w:rPr>
                <w:rStyle w:val="Zag11"/>
                <w:rFonts w:eastAsia="@Arial Unicode MS"/>
              </w:rPr>
              <w:t xml:space="preserve"> </w:t>
            </w:r>
          </w:p>
        </w:tc>
        <w:tc>
          <w:tcPr>
            <w:tcW w:w="1099" w:type="dxa"/>
          </w:tcPr>
          <w:p w:rsidR="002D0543" w:rsidRDefault="002D0543" w:rsidP="00681B2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D0543" w:rsidTr="002D0543">
        <w:tc>
          <w:tcPr>
            <w:tcW w:w="959" w:type="dxa"/>
          </w:tcPr>
          <w:p w:rsidR="002D0543" w:rsidRPr="007A5D14" w:rsidRDefault="002D0543" w:rsidP="00BF52B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13" w:type="dxa"/>
          </w:tcPr>
          <w:p w:rsidR="002D0543" w:rsidRPr="00D6723F" w:rsidRDefault="002D0543" w:rsidP="00BF52B5">
            <w:pPr>
              <w:jc w:val="both"/>
              <w:rPr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</w:rPr>
              <w:t xml:space="preserve"> </w:t>
            </w:r>
            <w:r w:rsidRPr="0012133A">
              <w:rPr>
                <w:rStyle w:val="Zag11"/>
                <w:rFonts w:eastAsia="@Arial Unicode MS"/>
              </w:rPr>
              <w:t xml:space="preserve"> Н.С. </w:t>
            </w:r>
            <w:proofErr w:type="spellStart"/>
            <w:r w:rsidRPr="0012133A">
              <w:rPr>
                <w:rStyle w:val="Zag11"/>
                <w:rFonts w:eastAsia="@Arial Unicode MS"/>
              </w:rPr>
              <w:t>Сердюкова</w:t>
            </w:r>
            <w:proofErr w:type="spellEnd"/>
            <w:r w:rsidRPr="0012133A">
              <w:rPr>
                <w:rStyle w:val="Zag11"/>
                <w:rFonts w:eastAsia="@Arial Unicode MS"/>
              </w:rPr>
              <w:t xml:space="preserve"> «Кипит работа у ребят», «Кто как читает»; </w:t>
            </w:r>
            <w:r>
              <w:rPr>
                <w:rStyle w:val="Zag11"/>
                <w:rFonts w:eastAsia="@Arial Unicode MS"/>
              </w:rPr>
              <w:t xml:space="preserve"> </w:t>
            </w:r>
          </w:p>
        </w:tc>
        <w:tc>
          <w:tcPr>
            <w:tcW w:w="1099" w:type="dxa"/>
          </w:tcPr>
          <w:p w:rsidR="002D0543" w:rsidRDefault="002D0543" w:rsidP="00681B2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D0543" w:rsidTr="002D0543">
        <w:tc>
          <w:tcPr>
            <w:tcW w:w="959" w:type="dxa"/>
          </w:tcPr>
          <w:p w:rsidR="002D0543" w:rsidRPr="007A5D14" w:rsidRDefault="002D0543" w:rsidP="00BF52B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3" w:type="dxa"/>
          </w:tcPr>
          <w:p w:rsidR="002D0543" w:rsidRPr="00D6723F" w:rsidRDefault="002D0543" w:rsidP="00BF52B5">
            <w:pPr>
              <w:jc w:val="both"/>
              <w:rPr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</w:rPr>
              <w:t xml:space="preserve"> </w:t>
            </w:r>
            <w:r w:rsidRPr="0012133A">
              <w:rPr>
                <w:rStyle w:val="Zag11"/>
                <w:rFonts w:eastAsia="@Arial Unicode MS"/>
              </w:rPr>
              <w:t xml:space="preserve"> Я.Л. Аким «</w:t>
            </w:r>
            <w:proofErr w:type="gramStart"/>
            <w:r w:rsidRPr="0012133A">
              <w:rPr>
                <w:rStyle w:val="Zag11"/>
                <w:rFonts w:eastAsia="@Arial Unicode MS"/>
              </w:rPr>
              <w:t>Жадина</w:t>
            </w:r>
            <w:proofErr w:type="gramEnd"/>
            <w:r w:rsidRPr="0012133A">
              <w:rPr>
                <w:rStyle w:val="Zag11"/>
                <w:rFonts w:eastAsia="@Arial Unicode MS"/>
              </w:rPr>
              <w:t xml:space="preserve">», «Пишу тебе письмо» </w:t>
            </w:r>
          </w:p>
        </w:tc>
        <w:tc>
          <w:tcPr>
            <w:tcW w:w="1099" w:type="dxa"/>
          </w:tcPr>
          <w:p w:rsidR="002D0543" w:rsidRDefault="002D0543" w:rsidP="00681B2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D0543" w:rsidTr="002D0543">
        <w:tc>
          <w:tcPr>
            <w:tcW w:w="959" w:type="dxa"/>
          </w:tcPr>
          <w:p w:rsidR="002D0543" w:rsidRPr="007A5D14" w:rsidRDefault="002D0543" w:rsidP="00BF52B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2D0543" w:rsidRPr="002D0543" w:rsidRDefault="002D0543" w:rsidP="002D0543">
            <w:pPr>
              <w:tabs>
                <w:tab w:val="left" w:leader="dot" w:pos="624"/>
              </w:tabs>
              <w:jc w:val="center"/>
              <w:rPr>
                <w:rStyle w:val="Zag11"/>
                <w:rFonts w:eastAsia="@Arial Unicode MS"/>
                <w:b/>
                <w:szCs w:val="28"/>
              </w:rPr>
            </w:pPr>
            <w:r w:rsidRPr="002D0543">
              <w:rPr>
                <w:rStyle w:val="Zag11"/>
                <w:rFonts w:eastAsia="@Arial Unicode MS"/>
                <w:b/>
                <w:sz w:val="24"/>
                <w:szCs w:val="28"/>
              </w:rPr>
              <w:t>Басни.</w:t>
            </w:r>
          </w:p>
        </w:tc>
        <w:tc>
          <w:tcPr>
            <w:tcW w:w="1099" w:type="dxa"/>
          </w:tcPr>
          <w:p w:rsidR="002D0543" w:rsidRPr="007A5D14" w:rsidRDefault="002D0543" w:rsidP="00681B2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D0543" w:rsidTr="002D0543">
        <w:tc>
          <w:tcPr>
            <w:tcW w:w="959" w:type="dxa"/>
          </w:tcPr>
          <w:p w:rsidR="002D0543" w:rsidRPr="007A5D14" w:rsidRDefault="002D0543" w:rsidP="00BF52B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13" w:type="dxa"/>
          </w:tcPr>
          <w:p w:rsidR="002D0543" w:rsidRDefault="002D0543" w:rsidP="00BF52B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Cs w:val="28"/>
              </w:rPr>
            </w:pPr>
            <w:r w:rsidRPr="0012133A">
              <w:rPr>
                <w:rStyle w:val="Zag11"/>
                <w:rFonts w:eastAsia="@Arial Unicode MS"/>
              </w:rPr>
              <w:t>С.В. Михалков «Аисты и лягушки», «Ошибка», «Хочу бодаться</w:t>
            </w:r>
          </w:p>
        </w:tc>
        <w:tc>
          <w:tcPr>
            <w:tcW w:w="1099" w:type="dxa"/>
          </w:tcPr>
          <w:p w:rsidR="002D0543" w:rsidRDefault="002D0543" w:rsidP="00681B2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D0543" w:rsidTr="002D0543">
        <w:tc>
          <w:tcPr>
            <w:tcW w:w="959" w:type="dxa"/>
          </w:tcPr>
          <w:p w:rsidR="002D0543" w:rsidRPr="007A5D14" w:rsidRDefault="002D0543" w:rsidP="00BF52B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2D0543" w:rsidRPr="002D0543" w:rsidRDefault="002D0543" w:rsidP="002D0543">
            <w:pPr>
              <w:tabs>
                <w:tab w:val="left" w:leader="dot" w:pos="624"/>
              </w:tabs>
              <w:jc w:val="center"/>
              <w:rPr>
                <w:rStyle w:val="Zag11"/>
                <w:rFonts w:eastAsia="@Arial Unicode MS"/>
                <w:b/>
                <w:szCs w:val="28"/>
              </w:rPr>
            </w:pPr>
            <w:proofErr w:type="spellStart"/>
            <w:r w:rsidRPr="002D0543">
              <w:rPr>
                <w:rStyle w:val="Zag11"/>
                <w:rFonts w:eastAsia="@Arial Unicode MS"/>
                <w:b/>
                <w:sz w:val="24"/>
                <w:szCs w:val="28"/>
              </w:rPr>
              <w:t>Разножанровые</w:t>
            </w:r>
            <w:proofErr w:type="spellEnd"/>
            <w:r w:rsidRPr="002D0543">
              <w:rPr>
                <w:rStyle w:val="Zag11"/>
                <w:rFonts w:eastAsia="@Arial Unicode MS"/>
                <w:b/>
                <w:sz w:val="24"/>
                <w:szCs w:val="28"/>
              </w:rPr>
              <w:t xml:space="preserve"> произведения о родной природе.</w:t>
            </w:r>
          </w:p>
        </w:tc>
        <w:tc>
          <w:tcPr>
            <w:tcW w:w="1099" w:type="dxa"/>
          </w:tcPr>
          <w:p w:rsidR="002D0543" w:rsidRPr="007A5D14" w:rsidRDefault="002D0543" w:rsidP="00681B2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D0543" w:rsidTr="002D0543">
        <w:tc>
          <w:tcPr>
            <w:tcW w:w="959" w:type="dxa"/>
          </w:tcPr>
          <w:p w:rsidR="002D0543" w:rsidRPr="007A5D14" w:rsidRDefault="002D0543" w:rsidP="00BF52B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13" w:type="dxa"/>
          </w:tcPr>
          <w:p w:rsidR="002D0543" w:rsidRDefault="002D0543" w:rsidP="00BF52B5">
            <w:pPr>
              <w:jc w:val="both"/>
            </w:pPr>
            <w:r w:rsidRPr="00E42F98">
              <w:t xml:space="preserve">И.С. Тургенев «Лесная тишь», «Перед охотой»; Ф.И. Тютчев «Снежок», </w:t>
            </w:r>
            <w:r>
              <w:t xml:space="preserve"> </w:t>
            </w:r>
          </w:p>
        </w:tc>
        <w:tc>
          <w:tcPr>
            <w:tcW w:w="1099" w:type="dxa"/>
          </w:tcPr>
          <w:p w:rsidR="002D0543" w:rsidRDefault="002D0543" w:rsidP="00681B2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D0543" w:rsidTr="002D0543">
        <w:tc>
          <w:tcPr>
            <w:tcW w:w="959" w:type="dxa"/>
          </w:tcPr>
          <w:p w:rsidR="002D0543" w:rsidRPr="007A5D14" w:rsidRDefault="002D0543" w:rsidP="00BF52B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13" w:type="dxa"/>
          </w:tcPr>
          <w:p w:rsidR="002D0543" w:rsidRDefault="002D0543" w:rsidP="00BF52B5">
            <w:pPr>
              <w:jc w:val="both"/>
            </w:pPr>
            <w:r w:rsidRPr="00E42F98">
              <w:t xml:space="preserve">А.А. Фет «Вечер»; И.А. Бунин «Апрель»; Е.А. Благинина «Улетают, улетели»; </w:t>
            </w:r>
            <w:r>
              <w:t xml:space="preserve"> </w:t>
            </w:r>
          </w:p>
        </w:tc>
        <w:tc>
          <w:tcPr>
            <w:tcW w:w="1099" w:type="dxa"/>
          </w:tcPr>
          <w:p w:rsidR="002D0543" w:rsidRDefault="002D0543" w:rsidP="00681B2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D0543" w:rsidTr="002D0543">
        <w:tc>
          <w:tcPr>
            <w:tcW w:w="959" w:type="dxa"/>
          </w:tcPr>
          <w:p w:rsidR="002D0543" w:rsidRPr="007A5D14" w:rsidRDefault="002D0543" w:rsidP="00BF52B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13" w:type="dxa"/>
          </w:tcPr>
          <w:p w:rsidR="002D0543" w:rsidRDefault="002D0543" w:rsidP="00BF52B5">
            <w:pPr>
              <w:jc w:val="both"/>
              <w:rPr>
                <w:lang w:eastAsia="ru-RU"/>
              </w:rPr>
            </w:pPr>
            <w:r w:rsidRPr="00E42F98">
              <w:t>М.М. Пришвин «Деревья в плену», «</w:t>
            </w:r>
            <w:proofErr w:type="spellStart"/>
            <w:r w:rsidRPr="00E42F98">
              <w:t>Лисичкин</w:t>
            </w:r>
            <w:proofErr w:type="spellEnd"/>
            <w:r w:rsidRPr="00E42F98">
              <w:t xml:space="preserve"> хлеб», «Голубые тени» </w:t>
            </w:r>
          </w:p>
        </w:tc>
        <w:tc>
          <w:tcPr>
            <w:tcW w:w="1099" w:type="dxa"/>
          </w:tcPr>
          <w:p w:rsidR="002D0543" w:rsidRDefault="002D0543" w:rsidP="00681B2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D0543" w:rsidTr="002D0543">
        <w:tc>
          <w:tcPr>
            <w:tcW w:w="959" w:type="dxa"/>
          </w:tcPr>
          <w:p w:rsidR="002D0543" w:rsidRPr="007A5D14" w:rsidRDefault="002D0543" w:rsidP="00BF52B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2D0543" w:rsidRPr="002D0543" w:rsidRDefault="002D0543" w:rsidP="002D0543">
            <w:pPr>
              <w:tabs>
                <w:tab w:val="left" w:leader="dot" w:pos="624"/>
              </w:tabs>
              <w:jc w:val="center"/>
              <w:rPr>
                <w:rStyle w:val="Zag11"/>
                <w:rFonts w:eastAsia="@Arial Unicode MS"/>
                <w:b/>
                <w:szCs w:val="28"/>
              </w:rPr>
            </w:pPr>
            <w:r w:rsidRPr="002D0543">
              <w:rPr>
                <w:rStyle w:val="Zag11"/>
                <w:rFonts w:eastAsia="@Arial Unicode MS"/>
                <w:b/>
                <w:sz w:val="24"/>
                <w:szCs w:val="28"/>
              </w:rPr>
              <w:t>О братьях наших меньших.</w:t>
            </w:r>
          </w:p>
        </w:tc>
        <w:tc>
          <w:tcPr>
            <w:tcW w:w="1099" w:type="dxa"/>
          </w:tcPr>
          <w:p w:rsidR="002D0543" w:rsidRPr="007A5D14" w:rsidRDefault="002D0543" w:rsidP="00681B2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D0543" w:rsidTr="002D0543">
        <w:tc>
          <w:tcPr>
            <w:tcW w:w="959" w:type="dxa"/>
          </w:tcPr>
          <w:p w:rsidR="002D0543" w:rsidRPr="007A5D14" w:rsidRDefault="002D0543" w:rsidP="00BF52B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13" w:type="dxa"/>
          </w:tcPr>
          <w:p w:rsidR="002D0543" w:rsidRDefault="002D0543" w:rsidP="00BF52B5">
            <w:pPr>
              <w:tabs>
                <w:tab w:val="left" w:leader="dot" w:pos="624"/>
              </w:tabs>
              <w:rPr>
                <w:lang w:eastAsia="ru-RU"/>
              </w:rPr>
            </w:pPr>
            <w:r w:rsidRPr="0012133A">
              <w:rPr>
                <w:rStyle w:val="Zag11"/>
                <w:rFonts w:eastAsia="@Arial Unicode MS"/>
              </w:rPr>
              <w:t xml:space="preserve">И.С. Тургенев «Перепелка»; </w:t>
            </w:r>
          </w:p>
        </w:tc>
        <w:tc>
          <w:tcPr>
            <w:tcW w:w="1099" w:type="dxa"/>
          </w:tcPr>
          <w:p w:rsidR="002D0543" w:rsidRDefault="002D0543" w:rsidP="00681B2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D0543" w:rsidTr="002D0543">
        <w:tc>
          <w:tcPr>
            <w:tcW w:w="959" w:type="dxa"/>
          </w:tcPr>
          <w:p w:rsidR="002D0543" w:rsidRPr="007A5D14" w:rsidRDefault="002D0543" w:rsidP="00BF52B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13" w:type="dxa"/>
          </w:tcPr>
          <w:p w:rsidR="002D0543" w:rsidRDefault="002D0543" w:rsidP="00BF52B5">
            <w:pPr>
              <w:tabs>
                <w:tab w:val="left" w:leader="dot" w:pos="624"/>
              </w:tabs>
              <w:rPr>
                <w:lang w:eastAsia="ru-RU"/>
              </w:rPr>
            </w:pPr>
            <w:r w:rsidRPr="0012133A">
              <w:rPr>
                <w:rStyle w:val="Zag11"/>
                <w:rFonts w:eastAsia="@Arial Unicode MS"/>
              </w:rPr>
              <w:t xml:space="preserve">М.М. Пришвин «Гаечка», «Журка»; </w:t>
            </w:r>
          </w:p>
        </w:tc>
        <w:tc>
          <w:tcPr>
            <w:tcW w:w="1099" w:type="dxa"/>
          </w:tcPr>
          <w:p w:rsidR="002D0543" w:rsidRDefault="002D0543" w:rsidP="00681B2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D0543" w:rsidTr="002D0543">
        <w:tc>
          <w:tcPr>
            <w:tcW w:w="959" w:type="dxa"/>
          </w:tcPr>
          <w:p w:rsidR="002D0543" w:rsidRPr="007A5D14" w:rsidRDefault="002D0543" w:rsidP="00BF52B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513" w:type="dxa"/>
          </w:tcPr>
          <w:p w:rsidR="002D0543" w:rsidRDefault="002D0543" w:rsidP="00BF52B5">
            <w:pPr>
              <w:tabs>
                <w:tab w:val="left" w:leader="dot" w:pos="624"/>
              </w:tabs>
              <w:rPr>
                <w:lang w:eastAsia="ru-RU"/>
              </w:rPr>
            </w:pPr>
            <w:r w:rsidRPr="0012133A">
              <w:rPr>
                <w:rStyle w:val="Zag11"/>
                <w:rFonts w:eastAsia="@Arial Unicode MS"/>
              </w:rPr>
              <w:t>И.</w:t>
            </w:r>
            <w:r w:rsidRPr="0012133A">
              <w:rPr>
                <w:bCs/>
                <w:iCs/>
              </w:rPr>
              <w:t>Л. Золотарёв «Свиристели: райские птицы»; Т.И. Грибанова «</w:t>
            </w:r>
            <w:proofErr w:type="spellStart"/>
            <w:r w:rsidRPr="0012133A">
              <w:rPr>
                <w:bCs/>
                <w:iCs/>
              </w:rPr>
              <w:t>Маврик</w:t>
            </w:r>
            <w:proofErr w:type="spellEnd"/>
            <w:r w:rsidRPr="0012133A">
              <w:rPr>
                <w:bCs/>
                <w:iCs/>
              </w:rPr>
              <w:t>»</w:t>
            </w:r>
            <w:r w:rsidRPr="0012133A">
              <w:rPr>
                <w:rStyle w:val="Zag11"/>
                <w:rFonts w:eastAsia="@Arial Unicode MS"/>
              </w:rPr>
              <w:t xml:space="preserve"> </w:t>
            </w:r>
          </w:p>
        </w:tc>
        <w:tc>
          <w:tcPr>
            <w:tcW w:w="1099" w:type="dxa"/>
          </w:tcPr>
          <w:p w:rsidR="002D0543" w:rsidRDefault="002D0543" w:rsidP="00681B2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D0543" w:rsidTr="002D0543">
        <w:tc>
          <w:tcPr>
            <w:tcW w:w="959" w:type="dxa"/>
          </w:tcPr>
          <w:p w:rsidR="002D0543" w:rsidRPr="007A5D14" w:rsidRDefault="002D0543" w:rsidP="00BF52B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2D0543" w:rsidRPr="002D0543" w:rsidRDefault="002D0543" w:rsidP="002D0543">
            <w:pPr>
              <w:tabs>
                <w:tab w:val="left" w:leader="dot" w:pos="624"/>
              </w:tabs>
              <w:jc w:val="center"/>
              <w:rPr>
                <w:rStyle w:val="Zag11"/>
                <w:rFonts w:eastAsia="@Arial Unicode MS"/>
                <w:b/>
                <w:szCs w:val="28"/>
              </w:rPr>
            </w:pPr>
            <w:r w:rsidRPr="002D0543">
              <w:rPr>
                <w:rStyle w:val="Zag11"/>
                <w:rFonts w:eastAsia="@Arial Unicode MS"/>
                <w:b/>
                <w:sz w:val="24"/>
                <w:szCs w:val="28"/>
              </w:rPr>
              <w:t>Стихотворения и рассказы о Родине, о Великой отечественной войне.</w:t>
            </w:r>
          </w:p>
        </w:tc>
        <w:tc>
          <w:tcPr>
            <w:tcW w:w="1099" w:type="dxa"/>
          </w:tcPr>
          <w:p w:rsidR="002D0543" w:rsidRPr="007A5D14" w:rsidRDefault="002D0543" w:rsidP="00681B2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D0543" w:rsidTr="002D0543">
        <w:tc>
          <w:tcPr>
            <w:tcW w:w="959" w:type="dxa"/>
          </w:tcPr>
          <w:p w:rsidR="002D0543" w:rsidRPr="007A5D14" w:rsidRDefault="002D0543" w:rsidP="00BF52B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13" w:type="dxa"/>
          </w:tcPr>
          <w:p w:rsidR="002D0543" w:rsidRPr="00D6723F" w:rsidRDefault="002D0543" w:rsidP="00BF52B5">
            <w:pPr>
              <w:tabs>
                <w:tab w:val="left" w:leader="dot" w:pos="624"/>
              </w:tabs>
              <w:rPr>
                <w:rFonts w:eastAsia="@Arial Unicode MS"/>
                <w:color w:val="000000"/>
              </w:rPr>
            </w:pPr>
            <w:r w:rsidRPr="0012133A">
              <w:rPr>
                <w:rStyle w:val="Zag11"/>
                <w:rFonts w:eastAsia="@Arial Unicode MS"/>
              </w:rPr>
              <w:t xml:space="preserve">Е.А. Благинина «Шинель», «Клятва бойца» «Папе на фронт»; Г.Л. Рублев «Памятник», </w:t>
            </w:r>
            <w:r>
              <w:rPr>
                <w:rStyle w:val="Zag11"/>
                <w:rFonts w:eastAsia="@Arial Unicode MS"/>
              </w:rPr>
              <w:t xml:space="preserve"> </w:t>
            </w:r>
          </w:p>
        </w:tc>
        <w:tc>
          <w:tcPr>
            <w:tcW w:w="1099" w:type="dxa"/>
          </w:tcPr>
          <w:p w:rsidR="002D0543" w:rsidRDefault="002D0543" w:rsidP="00681B2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D0543" w:rsidTr="002D0543">
        <w:tc>
          <w:tcPr>
            <w:tcW w:w="959" w:type="dxa"/>
          </w:tcPr>
          <w:p w:rsidR="002D0543" w:rsidRPr="007A5D14" w:rsidRDefault="002D0543" w:rsidP="00BF52B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513" w:type="dxa"/>
          </w:tcPr>
          <w:p w:rsidR="002D0543" w:rsidRPr="00D6723F" w:rsidRDefault="002D0543" w:rsidP="00BF52B5">
            <w:pPr>
              <w:tabs>
                <w:tab w:val="left" w:leader="dot" w:pos="624"/>
              </w:tabs>
              <w:rPr>
                <w:rFonts w:eastAsia="@Arial Unicode MS"/>
                <w:color w:val="000000"/>
              </w:rPr>
            </w:pPr>
            <w:r w:rsidRPr="0012133A">
              <w:rPr>
                <w:rStyle w:val="Zag11"/>
                <w:rFonts w:eastAsia="@Arial Unicode MS"/>
              </w:rPr>
              <w:t xml:space="preserve">И. Озеров «Родины салют»; С.П. Алексеев «Московское небо», «Огородники», «Генерал Жуков» </w:t>
            </w:r>
            <w:r>
              <w:rPr>
                <w:rStyle w:val="Zag11"/>
                <w:rFonts w:eastAsia="@Arial Unicode MS"/>
              </w:rPr>
              <w:t xml:space="preserve"> </w:t>
            </w:r>
          </w:p>
        </w:tc>
        <w:tc>
          <w:tcPr>
            <w:tcW w:w="1099" w:type="dxa"/>
          </w:tcPr>
          <w:p w:rsidR="002D0543" w:rsidRDefault="002D0543" w:rsidP="00681B2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D0543" w:rsidTr="002D0543">
        <w:tc>
          <w:tcPr>
            <w:tcW w:w="959" w:type="dxa"/>
          </w:tcPr>
          <w:p w:rsidR="002D0543" w:rsidRPr="007A5D14" w:rsidRDefault="002D0543" w:rsidP="00BF52B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2D0543" w:rsidRPr="002D0543" w:rsidRDefault="002D0543" w:rsidP="002D0543">
            <w:pPr>
              <w:tabs>
                <w:tab w:val="left" w:leader="dot" w:pos="624"/>
              </w:tabs>
              <w:jc w:val="center"/>
              <w:rPr>
                <w:rStyle w:val="Zag11"/>
                <w:rFonts w:eastAsia="@Arial Unicode MS"/>
                <w:b/>
                <w:szCs w:val="28"/>
              </w:rPr>
            </w:pPr>
            <w:r w:rsidRPr="002D0543">
              <w:rPr>
                <w:rStyle w:val="Zag11"/>
                <w:rFonts w:eastAsia="@Arial Unicode MS"/>
                <w:b/>
                <w:sz w:val="24"/>
                <w:szCs w:val="28"/>
              </w:rPr>
              <w:t>Произведения о семье.</w:t>
            </w:r>
          </w:p>
        </w:tc>
        <w:tc>
          <w:tcPr>
            <w:tcW w:w="1099" w:type="dxa"/>
          </w:tcPr>
          <w:p w:rsidR="002D0543" w:rsidRPr="007A5D14" w:rsidRDefault="002D0543" w:rsidP="00681B2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D0543" w:rsidTr="002D0543">
        <w:tc>
          <w:tcPr>
            <w:tcW w:w="959" w:type="dxa"/>
          </w:tcPr>
          <w:p w:rsidR="002D0543" w:rsidRPr="007A5D14" w:rsidRDefault="002D0543" w:rsidP="00BF52B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513" w:type="dxa"/>
          </w:tcPr>
          <w:p w:rsidR="002D0543" w:rsidRPr="00E2613C" w:rsidRDefault="002D0543" w:rsidP="00BF52B5">
            <w:pPr>
              <w:tabs>
                <w:tab w:val="left" w:leader="dot" w:pos="624"/>
              </w:tabs>
              <w:rPr>
                <w:rFonts w:eastAsia="@Arial Unicode MS"/>
                <w:color w:val="000000"/>
              </w:rPr>
            </w:pPr>
            <w:r w:rsidRPr="0012133A">
              <w:rPr>
                <w:rStyle w:val="Zag11"/>
                <w:rFonts w:eastAsia="@Arial Unicode MS"/>
              </w:rPr>
              <w:t xml:space="preserve">И.А. Бунин «В первый раз», Е.А. Благинина «Бабушка-забота», «Вот какая мама!», </w:t>
            </w:r>
            <w:r>
              <w:rPr>
                <w:rStyle w:val="Zag11"/>
                <w:rFonts w:eastAsia="@Arial Unicode MS"/>
              </w:rPr>
              <w:t xml:space="preserve"> </w:t>
            </w:r>
          </w:p>
        </w:tc>
        <w:tc>
          <w:tcPr>
            <w:tcW w:w="1099" w:type="dxa"/>
          </w:tcPr>
          <w:p w:rsidR="002D0543" w:rsidRDefault="002D0543" w:rsidP="00681B2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D0543" w:rsidTr="002D0543">
        <w:tc>
          <w:tcPr>
            <w:tcW w:w="959" w:type="dxa"/>
          </w:tcPr>
          <w:p w:rsidR="002D0543" w:rsidRPr="007A5D14" w:rsidRDefault="002D0543" w:rsidP="00BF52B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513" w:type="dxa"/>
          </w:tcPr>
          <w:p w:rsidR="002D0543" w:rsidRPr="00D6723F" w:rsidRDefault="002D0543" w:rsidP="00BF52B5">
            <w:pPr>
              <w:tabs>
                <w:tab w:val="left" w:leader="dot" w:pos="624"/>
              </w:tabs>
              <w:rPr>
                <w:rFonts w:eastAsia="@Arial Unicode MS"/>
                <w:color w:val="000000"/>
              </w:rPr>
            </w:pPr>
            <w:r w:rsidRPr="0012133A">
              <w:rPr>
                <w:rStyle w:val="Zag11"/>
                <w:rFonts w:eastAsia="@Arial Unicode MS"/>
              </w:rPr>
              <w:t xml:space="preserve">Н.С. </w:t>
            </w:r>
            <w:proofErr w:type="spellStart"/>
            <w:r w:rsidRPr="0012133A">
              <w:rPr>
                <w:rStyle w:val="Zag11"/>
                <w:rFonts w:eastAsia="@Arial Unicode MS"/>
              </w:rPr>
              <w:t>Сердюкова</w:t>
            </w:r>
            <w:proofErr w:type="spellEnd"/>
            <w:r w:rsidRPr="0012133A">
              <w:rPr>
                <w:rStyle w:val="Zag11"/>
                <w:rFonts w:eastAsia="@Arial Unicode MS"/>
              </w:rPr>
              <w:t xml:space="preserve"> «Мама», «Наш папа»; Я.Л. Аким «Мужчина в доме» и др. Проект «Рукописная книга о семье».</w:t>
            </w:r>
          </w:p>
        </w:tc>
        <w:tc>
          <w:tcPr>
            <w:tcW w:w="1099" w:type="dxa"/>
          </w:tcPr>
          <w:p w:rsidR="002D0543" w:rsidRDefault="002D0543" w:rsidP="00681B2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D0543" w:rsidTr="002D0543">
        <w:tc>
          <w:tcPr>
            <w:tcW w:w="959" w:type="dxa"/>
          </w:tcPr>
          <w:p w:rsidR="002D0543" w:rsidRDefault="002D0543" w:rsidP="00BF52B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2D0543" w:rsidRDefault="002D0543" w:rsidP="00BF52B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099" w:type="dxa"/>
          </w:tcPr>
          <w:p w:rsidR="002D0543" w:rsidRPr="007A5D14" w:rsidRDefault="002D0543" w:rsidP="00681B2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9B4EA7" w:rsidRPr="00D61A3A" w:rsidRDefault="009B4EA7" w:rsidP="009B4E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9269E" w:rsidRDefault="00C9269E" w:rsidP="009B4EA7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269E" w:rsidRDefault="00C9269E" w:rsidP="009B4EA7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269E" w:rsidRDefault="00C9269E" w:rsidP="009B4EA7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269E" w:rsidRDefault="00C9269E" w:rsidP="009B4EA7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269E" w:rsidRDefault="00C9269E" w:rsidP="009B4EA7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269E" w:rsidRDefault="00C9269E" w:rsidP="009B4EA7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269E" w:rsidRDefault="00C9269E" w:rsidP="009B4EA7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269E" w:rsidRDefault="00C9269E" w:rsidP="009B4EA7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269E" w:rsidRDefault="00C9269E" w:rsidP="009B4EA7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269E" w:rsidRDefault="00C9269E" w:rsidP="009B4EA7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269E" w:rsidRDefault="00C9269E" w:rsidP="009B4EA7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269E" w:rsidRDefault="00C9269E" w:rsidP="009B4EA7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4EA7" w:rsidRDefault="009B4EA7" w:rsidP="009B4EA7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5D14">
        <w:rPr>
          <w:rFonts w:ascii="Times New Roman" w:eastAsia="Times New Roman" w:hAnsi="Times New Roman"/>
          <w:b/>
          <w:sz w:val="28"/>
          <w:szCs w:val="28"/>
          <w:lang w:eastAsia="ru-RU"/>
        </w:rPr>
        <w:t>3 класс</w:t>
      </w:r>
    </w:p>
    <w:p w:rsidR="00C9269E" w:rsidRPr="007A5D14" w:rsidRDefault="00C9269E" w:rsidP="009B4EA7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513"/>
        <w:gridCol w:w="1099"/>
      </w:tblGrid>
      <w:tr w:rsidR="009B4EA7" w:rsidTr="00E45611">
        <w:tc>
          <w:tcPr>
            <w:tcW w:w="959" w:type="dxa"/>
          </w:tcPr>
          <w:p w:rsidR="009B4EA7" w:rsidRDefault="009B4EA7" w:rsidP="00681B2E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513" w:type="dxa"/>
          </w:tcPr>
          <w:p w:rsidR="009B4EA7" w:rsidRDefault="009B4EA7" w:rsidP="00681B2E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Названия разделов</w:t>
            </w:r>
          </w:p>
        </w:tc>
        <w:tc>
          <w:tcPr>
            <w:tcW w:w="1099" w:type="dxa"/>
          </w:tcPr>
          <w:p w:rsidR="009B4EA7" w:rsidRDefault="009B4EA7" w:rsidP="00681B2E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A3A4F" w:rsidTr="00E45611">
        <w:tc>
          <w:tcPr>
            <w:tcW w:w="959" w:type="dxa"/>
          </w:tcPr>
          <w:p w:rsidR="00EA3A4F" w:rsidRPr="007A5D14" w:rsidRDefault="00EA3A4F" w:rsidP="00BF52B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EA3A4F" w:rsidRPr="00165C19" w:rsidRDefault="00EA3A4F" w:rsidP="00A514F0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/>
              </w:rPr>
            </w:pPr>
            <w:r w:rsidRPr="00165C19">
              <w:rPr>
                <w:rStyle w:val="Zag11"/>
                <w:rFonts w:ascii="Times New Roman" w:eastAsia="@Arial Unicode MS" w:hAnsi="Times New Roman"/>
              </w:rPr>
              <w:t xml:space="preserve">«Как гусей делили» и др. на выбор из собрания сказок И.Ф. Каллиникова </w:t>
            </w:r>
            <w:r w:rsidRPr="00165C19">
              <w:rPr>
                <w:rFonts w:ascii="Times New Roman" w:eastAsia="@Arial Unicode MS" w:hAnsi="Times New Roman"/>
              </w:rPr>
              <w:t xml:space="preserve"> </w:t>
            </w:r>
          </w:p>
        </w:tc>
        <w:tc>
          <w:tcPr>
            <w:tcW w:w="1099" w:type="dxa"/>
          </w:tcPr>
          <w:p w:rsidR="00EA3A4F" w:rsidRPr="007A5D14" w:rsidRDefault="00EA3A4F" w:rsidP="00681B2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A3A4F" w:rsidTr="00E45611">
        <w:tc>
          <w:tcPr>
            <w:tcW w:w="959" w:type="dxa"/>
          </w:tcPr>
          <w:p w:rsidR="00EA3A4F" w:rsidRPr="007A5D14" w:rsidRDefault="00EA3A4F" w:rsidP="00BF52B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3" w:type="dxa"/>
          </w:tcPr>
          <w:p w:rsidR="00EA3A4F" w:rsidRPr="00165C19" w:rsidRDefault="00EA3A4F" w:rsidP="00A514F0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/>
              </w:rPr>
            </w:pPr>
            <w:r w:rsidRPr="00165C19">
              <w:rPr>
                <w:rStyle w:val="Zag11"/>
                <w:rFonts w:ascii="Times New Roman" w:eastAsia="@Arial Unicode MS" w:hAnsi="Times New Roman"/>
              </w:rPr>
              <w:t xml:space="preserve">Календарный фольклор: </w:t>
            </w:r>
            <w:proofErr w:type="spellStart"/>
            <w:r w:rsidRPr="00165C19">
              <w:rPr>
                <w:rStyle w:val="Zag11"/>
                <w:rFonts w:ascii="Times New Roman" w:eastAsia="@Arial Unicode MS" w:hAnsi="Times New Roman"/>
              </w:rPr>
              <w:t>заклички</w:t>
            </w:r>
            <w:proofErr w:type="spellEnd"/>
            <w:r w:rsidRPr="00165C19">
              <w:rPr>
                <w:rStyle w:val="Zag11"/>
                <w:rFonts w:ascii="Times New Roman" w:eastAsia="@Arial Unicode MS" w:hAnsi="Times New Roman"/>
              </w:rPr>
              <w:t>-веснянки, детские колядки</w:t>
            </w:r>
            <w:proofErr w:type="gramStart"/>
            <w:r w:rsidRPr="00165C19">
              <w:rPr>
                <w:rStyle w:val="Zag11"/>
                <w:rFonts w:ascii="Times New Roman" w:eastAsia="@Arial Unicode MS" w:hAnsi="Times New Roman"/>
              </w:rPr>
              <w:t xml:space="preserve">  .</w:t>
            </w:r>
            <w:proofErr w:type="gramEnd"/>
            <w:r w:rsidRPr="00165C19">
              <w:rPr>
                <w:rFonts w:ascii="Times New Roman" w:eastAsia="@Arial Unicode MS" w:hAnsi="Times New Roman"/>
              </w:rPr>
              <w:t xml:space="preserve"> </w:t>
            </w:r>
          </w:p>
        </w:tc>
        <w:tc>
          <w:tcPr>
            <w:tcW w:w="1099" w:type="dxa"/>
          </w:tcPr>
          <w:p w:rsidR="00EA3A4F" w:rsidRDefault="00EA3A4F" w:rsidP="00681B2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A3A4F" w:rsidTr="00E45611">
        <w:tc>
          <w:tcPr>
            <w:tcW w:w="959" w:type="dxa"/>
          </w:tcPr>
          <w:p w:rsidR="00EA3A4F" w:rsidRPr="007A5D14" w:rsidRDefault="00EA3A4F" w:rsidP="00BF52B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</w:tcPr>
          <w:p w:rsidR="00EA3A4F" w:rsidRPr="00165C19" w:rsidRDefault="00EA3A4F" w:rsidP="00A514F0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/>
              </w:rPr>
            </w:pPr>
            <w:r w:rsidRPr="00165C19">
              <w:rPr>
                <w:rStyle w:val="Zag11"/>
                <w:rFonts w:ascii="Times New Roman" w:eastAsia="@Arial Unicode MS" w:hAnsi="Times New Roman"/>
              </w:rPr>
              <w:t>Былины в обработке и пересказе, особенности языка былин, повторы.</w:t>
            </w:r>
            <w:r w:rsidRPr="00165C19">
              <w:rPr>
                <w:rFonts w:ascii="Times New Roman" w:eastAsia="@Arial Unicode MS" w:hAnsi="Times New Roman"/>
              </w:rPr>
              <w:t xml:space="preserve"> </w:t>
            </w:r>
          </w:p>
        </w:tc>
        <w:tc>
          <w:tcPr>
            <w:tcW w:w="1099" w:type="dxa"/>
          </w:tcPr>
          <w:p w:rsidR="00EA3A4F" w:rsidRDefault="00EA3A4F" w:rsidP="00681B2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A3A4F" w:rsidTr="00E45611">
        <w:tc>
          <w:tcPr>
            <w:tcW w:w="959" w:type="dxa"/>
          </w:tcPr>
          <w:p w:rsidR="00EA3A4F" w:rsidRPr="007A5D14" w:rsidRDefault="00EA3A4F" w:rsidP="00BF52B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3" w:type="dxa"/>
          </w:tcPr>
          <w:p w:rsidR="00EA3A4F" w:rsidRPr="00165C19" w:rsidRDefault="00EA3A4F" w:rsidP="00A514F0">
            <w:pPr>
              <w:tabs>
                <w:tab w:val="left" w:pos="1486"/>
              </w:tabs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65C19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Научно-познавательные и художественные произведения о природе и о животных.</w:t>
            </w:r>
          </w:p>
        </w:tc>
        <w:tc>
          <w:tcPr>
            <w:tcW w:w="1099" w:type="dxa"/>
          </w:tcPr>
          <w:p w:rsidR="00EA3A4F" w:rsidRDefault="00EA3A4F" w:rsidP="00681B2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A3A4F" w:rsidTr="00E45611">
        <w:tc>
          <w:tcPr>
            <w:tcW w:w="959" w:type="dxa"/>
          </w:tcPr>
          <w:p w:rsidR="00EA3A4F" w:rsidRPr="0091472E" w:rsidRDefault="00EA3A4F" w:rsidP="00BF52B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EA3A4F" w:rsidRPr="00165C19" w:rsidRDefault="00EA3A4F" w:rsidP="00A514F0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/>
                <w:color w:val="000000"/>
              </w:rPr>
            </w:pPr>
            <w:r w:rsidRPr="00165C19">
              <w:rPr>
                <w:rStyle w:val="Zag11"/>
                <w:rFonts w:ascii="Times New Roman" w:eastAsia="@Arial Unicode MS" w:hAnsi="Times New Roman"/>
              </w:rPr>
              <w:t xml:space="preserve">М.М. Пришвин «Медведь», «Муравьи», «Охота за бабочкой»; </w:t>
            </w:r>
          </w:p>
        </w:tc>
        <w:tc>
          <w:tcPr>
            <w:tcW w:w="1099" w:type="dxa"/>
          </w:tcPr>
          <w:p w:rsidR="00EA3A4F" w:rsidRPr="007A5D14" w:rsidRDefault="00EA3A4F" w:rsidP="00681B2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A3A4F" w:rsidTr="00E45611">
        <w:tc>
          <w:tcPr>
            <w:tcW w:w="959" w:type="dxa"/>
          </w:tcPr>
          <w:p w:rsidR="00EA3A4F" w:rsidRPr="0091472E" w:rsidRDefault="00EA3A4F" w:rsidP="00BF52B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3" w:type="dxa"/>
          </w:tcPr>
          <w:p w:rsidR="00EA3A4F" w:rsidRPr="00165C19" w:rsidRDefault="00EA3A4F" w:rsidP="00A514F0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/>
                <w:color w:val="000000"/>
              </w:rPr>
            </w:pPr>
            <w:r w:rsidRPr="00165C19">
              <w:rPr>
                <w:rStyle w:val="Zag11"/>
                <w:rFonts w:ascii="Times New Roman" w:eastAsia="@Arial Unicode MS" w:hAnsi="Times New Roman"/>
              </w:rPr>
              <w:t xml:space="preserve">К.Г. Паустовский «Заботливый цветок» </w:t>
            </w:r>
          </w:p>
        </w:tc>
        <w:tc>
          <w:tcPr>
            <w:tcW w:w="1099" w:type="dxa"/>
          </w:tcPr>
          <w:p w:rsidR="00EA3A4F" w:rsidRDefault="00EA3A4F" w:rsidP="00681B2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A3A4F" w:rsidTr="00E45611">
        <w:tc>
          <w:tcPr>
            <w:tcW w:w="959" w:type="dxa"/>
          </w:tcPr>
          <w:p w:rsidR="00EA3A4F" w:rsidRPr="0091472E" w:rsidRDefault="00EA3A4F" w:rsidP="00BF52B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13" w:type="dxa"/>
          </w:tcPr>
          <w:p w:rsidR="00EA3A4F" w:rsidRPr="00165C19" w:rsidRDefault="00EA3A4F" w:rsidP="00A514F0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/>
                <w:color w:val="000000"/>
              </w:rPr>
            </w:pPr>
            <w:r w:rsidRPr="00165C19">
              <w:rPr>
                <w:rStyle w:val="Zag11"/>
                <w:rFonts w:ascii="Times New Roman" w:eastAsia="@Arial Unicode MS" w:hAnsi="Times New Roman"/>
              </w:rPr>
              <w:t>Структура энциклопедии и книги-справочника. Работа в библиотеке с каталожными карточками. Отзыв о книге.</w:t>
            </w:r>
          </w:p>
        </w:tc>
        <w:tc>
          <w:tcPr>
            <w:tcW w:w="1099" w:type="dxa"/>
          </w:tcPr>
          <w:p w:rsidR="00EA3A4F" w:rsidRDefault="00EA3A4F" w:rsidP="00681B2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A3A4F" w:rsidTr="00E45611">
        <w:tc>
          <w:tcPr>
            <w:tcW w:w="959" w:type="dxa"/>
          </w:tcPr>
          <w:p w:rsidR="00EA3A4F" w:rsidRPr="0091472E" w:rsidRDefault="00EA3A4F" w:rsidP="00BF52B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3" w:type="dxa"/>
          </w:tcPr>
          <w:p w:rsidR="00EA3A4F" w:rsidRPr="00165C19" w:rsidRDefault="00EA3A4F" w:rsidP="00A514F0">
            <w:pPr>
              <w:tabs>
                <w:tab w:val="left" w:pos="1486"/>
              </w:tabs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65C19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Стихи русских поэтов о Родине и родной природе.</w:t>
            </w:r>
          </w:p>
        </w:tc>
        <w:tc>
          <w:tcPr>
            <w:tcW w:w="1099" w:type="dxa"/>
          </w:tcPr>
          <w:p w:rsidR="00EA3A4F" w:rsidRDefault="00EA3A4F" w:rsidP="00681B2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A3A4F" w:rsidTr="00E45611">
        <w:tc>
          <w:tcPr>
            <w:tcW w:w="959" w:type="dxa"/>
          </w:tcPr>
          <w:p w:rsidR="00EA3A4F" w:rsidRPr="0091472E" w:rsidRDefault="00EA3A4F" w:rsidP="00BF52B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EA3A4F" w:rsidRPr="00165C19" w:rsidRDefault="00EA3A4F" w:rsidP="00A514F0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/>
                <w:color w:val="000000"/>
              </w:rPr>
            </w:pPr>
            <w:r w:rsidRPr="00165C19">
              <w:rPr>
                <w:rStyle w:val="Zag11"/>
                <w:rFonts w:ascii="Times New Roman" w:eastAsia="@Arial Unicode MS" w:hAnsi="Times New Roman"/>
              </w:rPr>
              <w:t xml:space="preserve">Ф.И. Тютчев «Смотри, как роща зеленеет…», «Есть в осени первоначальной…»; </w:t>
            </w:r>
          </w:p>
        </w:tc>
        <w:tc>
          <w:tcPr>
            <w:tcW w:w="1099" w:type="dxa"/>
          </w:tcPr>
          <w:p w:rsidR="00EA3A4F" w:rsidRPr="007A5D14" w:rsidRDefault="00EA3A4F" w:rsidP="00681B2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A3A4F" w:rsidTr="00E45611">
        <w:tc>
          <w:tcPr>
            <w:tcW w:w="959" w:type="dxa"/>
          </w:tcPr>
          <w:p w:rsidR="00EA3A4F" w:rsidRPr="0091472E" w:rsidRDefault="00EA3A4F" w:rsidP="00BF52B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13" w:type="dxa"/>
          </w:tcPr>
          <w:p w:rsidR="00EA3A4F" w:rsidRPr="00165C19" w:rsidRDefault="00EA3A4F" w:rsidP="00A514F0">
            <w:pPr>
              <w:tabs>
                <w:tab w:val="left" w:leader="dot" w:pos="624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165C19">
              <w:rPr>
                <w:rStyle w:val="Zag11"/>
                <w:rFonts w:ascii="Times New Roman" w:eastAsia="@Arial Unicode MS" w:hAnsi="Times New Roman"/>
              </w:rPr>
              <w:t>А.А. Фет «Зреет рожь над жаркой нивой…», «Летний вечер тих и ясен…»; И.А. Бунин «Родина», «Осень», «</w:t>
            </w:r>
            <w:proofErr w:type="gramStart"/>
            <w:r w:rsidRPr="00165C19">
              <w:rPr>
                <w:rStyle w:val="Zag11"/>
                <w:rFonts w:ascii="Times New Roman" w:eastAsia="@Arial Unicode MS" w:hAnsi="Times New Roman"/>
              </w:rPr>
              <w:t>Высоко полный месяц</w:t>
            </w:r>
            <w:proofErr w:type="gramEnd"/>
            <w:r w:rsidRPr="00165C19">
              <w:rPr>
                <w:rStyle w:val="Zag11"/>
                <w:rFonts w:ascii="Times New Roman" w:eastAsia="@Arial Unicode MS" w:hAnsi="Times New Roman"/>
              </w:rPr>
              <w:t xml:space="preserve"> стоит…»; </w:t>
            </w:r>
          </w:p>
        </w:tc>
        <w:tc>
          <w:tcPr>
            <w:tcW w:w="1099" w:type="dxa"/>
          </w:tcPr>
          <w:p w:rsidR="00EA3A4F" w:rsidRDefault="00EA3A4F" w:rsidP="00681B2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A3A4F" w:rsidTr="00E45611">
        <w:tc>
          <w:tcPr>
            <w:tcW w:w="959" w:type="dxa"/>
          </w:tcPr>
          <w:p w:rsidR="00EA3A4F" w:rsidRPr="0091472E" w:rsidRDefault="00EA3A4F" w:rsidP="00BF52B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EA3A4F" w:rsidRPr="00165C19" w:rsidRDefault="00EA3A4F" w:rsidP="00A514F0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/>
                <w:color w:val="000000"/>
              </w:rPr>
            </w:pPr>
            <w:r w:rsidRPr="00165C19">
              <w:rPr>
                <w:rStyle w:val="Zag11"/>
                <w:rFonts w:ascii="Times New Roman" w:eastAsia="@Arial Unicode MS" w:hAnsi="Times New Roman"/>
              </w:rPr>
              <w:t xml:space="preserve">Н.М. Перовский «На Орлике», «Предзимье»; Н.С. </w:t>
            </w:r>
            <w:proofErr w:type="spellStart"/>
            <w:r w:rsidRPr="00165C19">
              <w:rPr>
                <w:rStyle w:val="Zag11"/>
                <w:rFonts w:ascii="Times New Roman" w:eastAsia="@Arial Unicode MS" w:hAnsi="Times New Roman"/>
              </w:rPr>
              <w:t>Сердюкова</w:t>
            </w:r>
            <w:proofErr w:type="spellEnd"/>
            <w:r w:rsidRPr="00165C19">
              <w:rPr>
                <w:rStyle w:val="Zag11"/>
                <w:rFonts w:ascii="Times New Roman" w:eastAsia="@Arial Unicode MS" w:hAnsi="Times New Roman"/>
              </w:rPr>
              <w:t xml:space="preserve"> «Дороги Родины» Проект «Краски и звуки родной природы».</w:t>
            </w:r>
          </w:p>
        </w:tc>
        <w:tc>
          <w:tcPr>
            <w:tcW w:w="1099" w:type="dxa"/>
          </w:tcPr>
          <w:p w:rsidR="00EA3A4F" w:rsidRDefault="00EA3A4F" w:rsidP="00681B2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A3A4F" w:rsidTr="00E45611">
        <w:tc>
          <w:tcPr>
            <w:tcW w:w="959" w:type="dxa"/>
          </w:tcPr>
          <w:p w:rsidR="00EA3A4F" w:rsidRPr="0091472E" w:rsidRDefault="00EA3A4F" w:rsidP="00BF52B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13" w:type="dxa"/>
          </w:tcPr>
          <w:p w:rsidR="00EA3A4F" w:rsidRPr="00165C19" w:rsidRDefault="00EA3A4F" w:rsidP="00A514F0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bCs/>
              </w:rPr>
            </w:pPr>
            <w:r w:rsidRPr="00165C19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Произведения о людях, о профессиях.</w:t>
            </w:r>
          </w:p>
        </w:tc>
        <w:tc>
          <w:tcPr>
            <w:tcW w:w="1099" w:type="dxa"/>
          </w:tcPr>
          <w:p w:rsidR="00EA3A4F" w:rsidRDefault="00EA3A4F" w:rsidP="00681B2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A3A4F" w:rsidTr="00E45611">
        <w:tc>
          <w:tcPr>
            <w:tcW w:w="959" w:type="dxa"/>
          </w:tcPr>
          <w:p w:rsidR="00EA3A4F" w:rsidRPr="0091472E" w:rsidRDefault="00EA3A4F" w:rsidP="00BF52B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13" w:type="dxa"/>
          </w:tcPr>
          <w:p w:rsidR="00EA3A4F" w:rsidRPr="00165C19" w:rsidRDefault="00EA3A4F" w:rsidP="00A514F0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/>
                <w:color w:val="000000"/>
              </w:rPr>
            </w:pPr>
            <w:r w:rsidRPr="00165C19">
              <w:rPr>
                <w:rStyle w:val="Zag11"/>
                <w:rFonts w:ascii="Times New Roman" w:eastAsia="@Arial Unicode MS" w:hAnsi="Times New Roman"/>
              </w:rPr>
              <w:t xml:space="preserve">Н.С. </w:t>
            </w:r>
            <w:proofErr w:type="spellStart"/>
            <w:r w:rsidRPr="00165C19">
              <w:rPr>
                <w:rStyle w:val="Zag11"/>
                <w:rFonts w:ascii="Times New Roman" w:eastAsia="@Arial Unicode MS" w:hAnsi="Times New Roman"/>
              </w:rPr>
              <w:t>Сердюкова</w:t>
            </w:r>
            <w:proofErr w:type="spellEnd"/>
            <w:r w:rsidRPr="00165C19">
              <w:rPr>
                <w:rStyle w:val="Zag11"/>
                <w:rFonts w:ascii="Times New Roman" w:eastAsia="@Arial Unicode MS" w:hAnsi="Times New Roman"/>
              </w:rPr>
              <w:t xml:space="preserve"> «Будущий строитель», «Дающий жизнь»;  </w:t>
            </w:r>
          </w:p>
        </w:tc>
        <w:tc>
          <w:tcPr>
            <w:tcW w:w="1099" w:type="dxa"/>
          </w:tcPr>
          <w:p w:rsidR="00EA3A4F" w:rsidRPr="007A5D14" w:rsidRDefault="00EA3A4F" w:rsidP="00681B2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A3A4F" w:rsidTr="00E45611">
        <w:tc>
          <w:tcPr>
            <w:tcW w:w="959" w:type="dxa"/>
          </w:tcPr>
          <w:p w:rsidR="00EA3A4F" w:rsidRPr="0091472E" w:rsidRDefault="00EA3A4F" w:rsidP="00BF52B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13" w:type="dxa"/>
          </w:tcPr>
          <w:p w:rsidR="00EA3A4F" w:rsidRPr="00165C19" w:rsidRDefault="00EA3A4F" w:rsidP="00A514F0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/>
                <w:color w:val="000000"/>
              </w:rPr>
            </w:pPr>
            <w:r w:rsidRPr="00165C19">
              <w:rPr>
                <w:rStyle w:val="Zag11"/>
                <w:rFonts w:ascii="Times New Roman" w:eastAsia="@Arial Unicode MS" w:hAnsi="Times New Roman"/>
              </w:rPr>
              <w:t xml:space="preserve">Г.Р. </w:t>
            </w:r>
            <w:proofErr w:type="spellStart"/>
            <w:r w:rsidRPr="00165C19">
              <w:rPr>
                <w:rStyle w:val="Zag11"/>
                <w:rFonts w:ascii="Times New Roman" w:eastAsia="@Arial Unicode MS" w:hAnsi="Times New Roman"/>
              </w:rPr>
              <w:t>Граубе</w:t>
            </w:r>
            <w:proofErr w:type="spellEnd"/>
            <w:r w:rsidRPr="00165C19">
              <w:rPr>
                <w:rStyle w:val="Zag11"/>
                <w:rFonts w:ascii="Times New Roman" w:eastAsia="@Arial Unicode MS" w:hAnsi="Times New Roman"/>
              </w:rPr>
              <w:t xml:space="preserve"> «Тетушка Домна»   Отзыв о прочитанной книге.</w:t>
            </w:r>
          </w:p>
        </w:tc>
        <w:tc>
          <w:tcPr>
            <w:tcW w:w="1099" w:type="dxa"/>
          </w:tcPr>
          <w:p w:rsidR="00EA3A4F" w:rsidRDefault="00EA3A4F" w:rsidP="00681B2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A3A4F" w:rsidTr="00E45611">
        <w:tc>
          <w:tcPr>
            <w:tcW w:w="959" w:type="dxa"/>
          </w:tcPr>
          <w:p w:rsidR="00EA3A4F" w:rsidRPr="0091472E" w:rsidRDefault="00EA3A4F" w:rsidP="00BF52B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EA3A4F" w:rsidRPr="00165C19" w:rsidRDefault="00EA3A4F" w:rsidP="00A514F0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bCs/>
              </w:rPr>
            </w:pPr>
            <w:r w:rsidRPr="00165C19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Художественные и исторические рассказы и очерки.</w:t>
            </w:r>
          </w:p>
        </w:tc>
        <w:tc>
          <w:tcPr>
            <w:tcW w:w="1099" w:type="dxa"/>
          </w:tcPr>
          <w:p w:rsidR="00EA3A4F" w:rsidRDefault="00EA3A4F" w:rsidP="00681B2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A3A4F" w:rsidTr="00E45611">
        <w:tc>
          <w:tcPr>
            <w:tcW w:w="959" w:type="dxa"/>
          </w:tcPr>
          <w:p w:rsidR="00EA3A4F" w:rsidRPr="0091472E" w:rsidRDefault="00EA3A4F" w:rsidP="00BF52B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13" w:type="dxa"/>
          </w:tcPr>
          <w:p w:rsidR="00EA3A4F" w:rsidRPr="00165C19" w:rsidRDefault="00EA3A4F" w:rsidP="00A514F0">
            <w:pPr>
              <w:tabs>
                <w:tab w:val="left" w:leader="dot" w:pos="624"/>
              </w:tabs>
              <w:rPr>
                <w:rFonts w:ascii="Times New Roman" w:eastAsia="@Arial Unicode MS" w:hAnsi="Times New Roman"/>
                <w:color w:val="000000"/>
              </w:rPr>
            </w:pPr>
            <w:r w:rsidRPr="00165C19">
              <w:rPr>
                <w:rStyle w:val="Zag11"/>
                <w:rFonts w:ascii="Times New Roman" w:eastAsia="@Arial Unicode MS" w:hAnsi="Times New Roman"/>
              </w:rPr>
              <w:t xml:space="preserve">С.П. Алексеев «Рассказы о битве на Курской дуге»,  </w:t>
            </w:r>
          </w:p>
        </w:tc>
        <w:tc>
          <w:tcPr>
            <w:tcW w:w="1099" w:type="dxa"/>
          </w:tcPr>
          <w:p w:rsidR="00EA3A4F" w:rsidRPr="007A5D14" w:rsidRDefault="00EA3A4F" w:rsidP="00681B2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A3A4F" w:rsidTr="00E45611">
        <w:tc>
          <w:tcPr>
            <w:tcW w:w="959" w:type="dxa"/>
          </w:tcPr>
          <w:p w:rsidR="00EA3A4F" w:rsidRPr="0091472E" w:rsidRDefault="00EA3A4F" w:rsidP="00BF52B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13" w:type="dxa"/>
          </w:tcPr>
          <w:p w:rsidR="00EA3A4F" w:rsidRPr="00165C19" w:rsidRDefault="00EA3A4F" w:rsidP="00A514F0">
            <w:pPr>
              <w:tabs>
                <w:tab w:val="left" w:leader="dot" w:pos="624"/>
              </w:tabs>
              <w:rPr>
                <w:rFonts w:ascii="Times New Roman" w:eastAsia="@Arial Unicode MS" w:hAnsi="Times New Roman"/>
                <w:color w:val="000000"/>
              </w:rPr>
            </w:pPr>
            <w:r w:rsidRPr="00165C19">
              <w:rPr>
                <w:rFonts w:ascii="Times New Roman" w:hAnsi="Times New Roman"/>
              </w:rPr>
              <w:t xml:space="preserve">Щекотихин Е. «Генерал Ермолов – слава России и гордость Орла»   </w:t>
            </w:r>
            <w:r w:rsidRPr="00165C19">
              <w:rPr>
                <w:rStyle w:val="Zag11"/>
                <w:rFonts w:ascii="Times New Roman" w:eastAsia="@Arial Unicode MS" w:hAnsi="Times New Roman"/>
              </w:rPr>
              <w:t>Проект «Книга памяти».</w:t>
            </w:r>
          </w:p>
        </w:tc>
        <w:tc>
          <w:tcPr>
            <w:tcW w:w="1099" w:type="dxa"/>
          </w:tcPr>
          <w:p w:rsidR="00EA3A4F" w:rsidRDefault="00EA3A4F" w:rsidP="00681B2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A3A4F" w:rsidTr="00E45611">
        <w:tc>
          <w:tcPr>
            <w:tcW w:w="959" w:type="dxa"/>
          </w:tcPr>
          <w:p w:rsidR="00EA3A4F" w:rsidRPr="0091472E" w:rsidRDefault="00EA3A4F" w:rsidP="00BF52B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513" w:type="dxa"/>
          </w:tcPr>
          <w:p w:rsidR="00EA3A4F" w:rsidRPr="00165C19" w:rsidRDefault="00EA3A4F" w:rsidP="00A514F0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bCs/>
              </w:rPr>
            </w:pPr>
            <w:r w:rsidRPr="00165C19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Драматические произвед</w:t>
            </w:r>
            <w:bookmarkStart w:id="0" w:name="_GoBack"/>
            <w:bookmarkEnd w:id="0"/>
            <w:r w:rsidRPr="00165C19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ения (пьесы) для детей.</w:t>
            </w:r>
          </w:p>
        </w:tc>
        <w:tc>
          <w:tcPr>
            <w:tcW w:w="1099" w:type="dxa"/>
          </w:tcPr>
          <w:p w:rsidR="00EA3A4F" w:rsidRDefault="00EA3A4F" w:rsidP="00681B2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A3A4F" w:rsidTr="00E45611">
        <w:tc>
          <w:tcPr>
            <w:tcW w:w="959" w:type="dxa"/>
          </w:tcPr>
          <w:p w:rsidR="00EA3A4F" w:rsidRPr="0091472E" w:rsidRDefault="00EA3A4F" w:rsidP="00BF52B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EA3A4F" w:rsidRPr="00165C19" w:rsidRDefault="00EA3A4F" w:rsidP="00A514F0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/>
                <w:color w:val="000000"/>
              </w:rPr>
            </w:pPr>
            <w:r w:rsidRPr="00165C19">
              <w:rPr>
                <w:rStyle w:val="Zag11"/>
                <w:rFonts w:ascii="Times New Roman" w:eastAsia="@Arial Unicode MS" w:hAnsi="Times New Roman"/>
              </w:rPr>
              <w:t xml:space="preserve">С.В. Михалков «Зайка-Зазнайка»,  </w:t>
            </w:r>
          </w:p>
        </w:tc>
        <w:tc>
          <w:tcPr>
            <w:tcW w:w="1099" w:type="dxa"/>
          </w:tcPr>
          <w:p w:rsidR="00EA3A4F" w:rsidRPr="007A5D14" w:rsidRDefault="00EA3A4F" w:rsidP="00681B2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A3A4F" w:rsidTr="00E45611">
        <w:tc>
          <w:tcPr>
            <w:tcW w:w="959" w:type="dxa"/>
          </w:tcPr>
          <w:p w:rsidR="00EA3A4F" w:rsidRPr="0091472E" w:rsidRDefault="00EA3A4F" w:rsidP="00BF52B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13" w:type="dxa"/>
          </w:tcPr>
          <w:p w:rsidR="00EA3A4F" w:rsidRPr="00165C19" w:rsidRDefault="00EA3A4F" w:rsidP="00A514F0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/>
                <w:color w:val="000000"/>
              </w:rPr>
            </w:pPr>
            <w:r w:rsidRPr="00165C19">
              <w:rPr>
                <w:rStyle w:val="Zag11"/>
                <w:rFonts w:ascii="Times New Roman" w:eastAsia="@Arial Unicode MS" w:hAnsi="Times New Roman"/>
              </w:rPr>
              <w:t xml:space="preserve">С.Я. Маршак «Опасная привычка» Чтение по ролям, </w:t>
            </w:r>
            <w:proofErr w:type="spellStart"/>
            <w:r w:rsidRPr="00165C19">
              <w:rPr>
                <w:rStyle w:val="Zag11"/>
                <w:rFonts w:ascii="Times New Roman" w:eastAsia="@Arial Unicode MS" w:hAnsi="Times New Roman"/>
              </w:rPr>
              <w:t>инсценирование</w:t>
            </w:r>
            <w:proofErr w:type="spellEnd"/>
            <w:r w:rsidRPr="00165C19">
              <w:rPr>
                <w:rStyle w:val="Zag11"/>
                <w:rFonts w:ascii="Times New Roman" w:eastAsia="@Arial Unicode MS" w:hAnsi="Times New Roman"/>
              </w:rPr>
              <w:t>. Творческая работа. «Сочиняем пьесу-сказку»</w:t>
            </w:r>
          </w:p>
        </w:tc>
        <w:tc>
          <w:tcPr>
            <w:tcW w:w="1099" w:type="dxa"/>
          </w:tcPr>
          <w:p w:rsidR="00EA3A4F" w:rsidRDefault="00EA3A4F" w:rsidP="00681B2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A3A4F" w:rsidTr="00E45611">
        <w:tc>
          <w:tcPr>
            <w:tcW w:w="959" w:type="dxa"/>
          </w:tcPr>
          <w:p w:rsidR="00EA3A4F" w:rsidRPr="0091472E" w:rsidRDefault="00EA3A4F" w:rsidP="00BF52B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513" w:type="dxa"/>
          </w:tcPr>
          <w:p w:rsidR="00EA3A4F" w:rsidRPr="00165C19" w:rsidRDefault="00EA3A4F" w:rsidP="00A514F0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bCs/>
              </w:rPr>
            </w:pPr>
            <w:r w:rsidRPr="00165C19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Детям о писателях и поэтах.</w:t>
            </w:r>
          </w:p>
        </w:tc>
        <w:tc>
          <w:tcPr>
            <w:tcW w:w="1099" w:type="dxa"/>
          </w:tcPr>
          <w:p w:rsidR="00EA3A4F" w:rsidRDefault="00EA3A4F" w:rsidP="00681B2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A3A4F" w:rsidTr="00E45611">
        <w:tc>
          <w:tcPr>
            <w:tcW w:w="959" w:type="dxa"/>
          </w:tcPr>
          <w:p w:rsidR="00EA3A4F" w:rsidRDefault="00EA3A4F" w:rsidP="00BF52B5">
            <w:pPr>
              <w:pStyle w:val="a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EA3A4F" w:rsidRPr="00165C19" w:rsidRDefault="00EA3A4F" w:rsidP="00A514F0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/>
                <w:color w:val="000000"/>
              </w:rPr>
            </w:pPr>
            <w:r w:rsidRPr="00165C19">
              <w:rPr>
                <w:rFonts w:ascii="Times New Roman" w:hAnsi="Times New Roman"/>
              </w:rPr>
              <w:t>В.М.</w:t>
            </w:r>
            <w:proofErr w:type="gramStart"/>
            <w:r w:rsidRPr="00165C19">
              <w:rPr>
                <w:rFonts w:ascii="Times New Roman" w:hAnsi="Times New Roman"/>
              </w:rPr>
              <w:t>Катанове</w:t>
            </w:r>
            <w:proofErr w:type="gramEnd"/>
            <w:r w:rsidRPr="00165C19">
              <w:rPr>
                <w:rFonts w:ascii="Times New Roman" w:hAnsi="Times New Roman"/>
              </w:rPr>
              <w:t xml:space="preserve"> (</w:t>
            </w:r>
            <w:hyperlink r:id="rId12" w:tgtFrame="_blank" w:history="1">
              <w:r w:rsidRPr="00165C19">
                <w:rPr>
                  <w:rStyle w:val="ac"/>
                  <w:rFonts w:ascii="Times New Roman" w:hAnsi="Times New Roman"/>
                  <w:color w:val="auto"/>
                  <w:u w:val="none"/>
                </w:rPr>
                <w:t>«Нестор земли Орловской -</w:t>
              </w:r>
            </w:hyperlink>
            <w:r w:rsidRPr="00165C19">
              <w:rPr>
                <w:rFonts w:ascii="Times New Roman" w:hAnsi="Times New Roman"/>
              </w:rPr>
              <w:t xml:space="preserve"> </w:t>
            </w:r>
            <w:hyperlink r:id="rId13" w:tgtFrame="_blank" w:history="1">
              <w:r w:rsidRPr="00165C19">
                <w:rPr>
                  <w:rStyle w:val="ac"/>
                  <w:rFonts w:ascii="Times New Roman" w:hAnsi="Times New Roman"/>
                  <w:color w:val="auto"/>
                  <w:u w:val="none"/>
                </w:rPr>
                <w:t>Василий Михайлович Катанов:</w:t>
              </w:r>
            </w:hyperlink>
            <w:r w:rsidRPr="00165C19">
              <w:rPr>
                <w:rFonts w:ascii="Times New Roman" w:hAnsi="Times New Roman"/>
              </w:rPr>
              <w:t xml:space="preserve"> </w:t>
            </w:r>
            <w:hyperlink r:id="rId14" w:tgtFrame="_blank" w:history="1">
              <w:r w:rsidRPr="00165C19">
                <w:rPr>
                  <w:rStyle w:val="ac"/>
                  <w:rFonts w:ascii="Times New Roman" w:hAnsi="Times New Roman"/>
                  <w:color w:val="auto"/>
                  <w:u w:val="none"/>
                </w:rPr>
                <w:t>поэт, прозаик, краевед»</w:t>
              </w:r>
            </w:hyperlink>
            <w:r w:rsidRPr="00165C19">
              <w:rPr>
                <w:rFonts w:ascii="Times New Roman" w:hAnsi="Times New Roman"/>
              </w:rPr>
              <w:t xml:space="preserve">);  </w:t>
            </w:r>
          </w:p>
          <w:p w:rsidR="00EA3A4F" w:rsidRPr="00165C19" w:rsidRDefault="00EA3A4F" w:rsidP="00A514F0">
            <w:pPr>
              <w:tabs>
                <w:tab w:val="left" w:pos="1486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9" w:type="dxa"/>
          </w:tcPr>
          <w:p w:rsidR="00EA3A4F" w:rsidRPr="007A5D14" w:rsidRDefault="00EA3A4F" w:rsidP="00681B2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A3A4F" w:rsidTr="00E45611">
        <w:tc>
          <w:tcPr>
            <w:tcW w:w="959" w:type="dxa"/>
          </w:tcPr>
          <w:p w:rsidR="00EA3A4F" w:rsidRPr="001A1C69" w:rsidRDefault="00EA3A4F" w:rsidP="00BF52B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C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513" w:type="dxa"/>
          </w:tcPr>
          <w:p w:rsidR="00EA3A4F" w:rsidRPr="00165C19" w:rsidRDefault="00EA3A4F" w:rsidP="00A514F0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/>
                <w:color w:val="000000"/>
              </w:rPr>
            </w:pPr>
            <w:r w:rsidRPr="00165C19">
              <w:rPr>
                <w:rFonts w:ascii="Times New Roman" w:hAnsi="Times New Roman"/>
              </w:rPr>
              <w:t xml:space="preserve"> Яворская Е. «Орловская азбука» и др. Библиографическая справка в структуре книги (сведения об авторе). Подготовка сообщения о писателе или поэте.</w:t>
            </w:r>
          </w:p>
        </w:tc>
        <w:tc>
          <w:tcPr>
            <w:tcW w:w="1099" w:type="dxa"/>
          </w:tcPr>
          <w:p w:rsidR="00EA3A4F" w:rsidRDefault="00EA3A4F" w:rsidP="00681B2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A3A4F" w:rsidTr="00E45611">
        <w:tc>
          <w:tcPr>
            <w:tcW w:w="959" w:type="dxa"/>
          </w:tcPr>
          <w:p w:rsidR="00EA3A4F" w:rsidRPr="001A1C69" w:rsidRDefault="00EA3A4F" w:rsidP="00BF52B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C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513" w:type="dxa"/>
          </w:tcPr>
          <w:p w:rsidR="00EA3A4F" w:rsidRPr="00D6723F" w:rsidRDefault="00EA3A4F" w:rsidP="004F3484">
            <w:pPr>
              <w:tabs>
                <w:tab w:val="left" w:leader="dot" w:pos="624"/>
              </w:tabs>
              <w:rPr>
                <w:rFonts w:eastAsia="@Arial Unicode MS"/>
                <w:color w:val="000000"/>
              </w:rPr>
            </w:pPr>
          </w:p>
        </w:tc>
        <w:tc>
          <w:tcPr>
            <w:tcW w:w="1099" w:type="dxa"/>
          </w:tcPr>
          <w:p w:rsidR="00EA3A4F" w:rsidRDefault="00EA3A4F" w:rsidP="00681B2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A3A4F" w:rsidTr="00E45611">
        <w:tc>
          <w:tcPr>
            <w:tcW w:w="959" w:type="dxa"/>
          </w:tcPr>
          <w:p w:rsidR="00EA3A4F" w:rsidRPr="00610DF4" w:rsidRDefault="00EA3A4F" w:rsidP="00BF52B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EA3A4F" w:rsidRPr="00610DF4" w:rsidRDefault="00EA3A4F" w:rsidP="00BF52B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EA3A4F" w:rsidRPr="00610DF4" w:rsidRDefault="00EA3A4F" w:rsidP="00681B2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B3793F" w:rsidRPr="00B3793F" w:rsidRDefault="00B3793F" w:rsidP="00B3793F">
      <w:pPr>
        <w:rPr>
          <w:lang w:eastAsia="ru-RU"/>
        </w:rPr>
      </w:pPr>
    </w:p>
    <w:p w:rsidR="001A1C69" w:rsidRDefault="001A1C69" w:rsidP="002D0543">
      <w:pPr>
        <w:jc w:val="center"/>
        <w:rPr>
          <w:b/>
          <w:sz w:val="28"/>
          <w:lang w:eastAsia="ru-RU"/>
        </w:rPr>
      </w:pPr>
    </w:p>
    <w:p w:rsidR="001A1C69" w:rsidRDefault="001A1C69" w:rsidP="002D0543">
      <w:pPr>
        <w:jc w:val="center"/>
        <w:rPr>
          <w:b/>
          <w:sz w:val="28"/>
          <w:lang w:eastAsia="ru-RU"/>
        </w:rPr>
      </w:pPr>
    </w:p>
    <w:p w:rsidR="001A1C69" w:rsidRDefault="001A1C69" w:rsidP="002D0543">
      <w:pPr>
        <w:jc w:val="center"/>
        <w:rPr>
          <w:b/>
          <w:sz w:val="28"/>
          <w:lang w:eastAsia="ru-RU"/>
        </w:rPr>
      </w:pPr>
    </w:p>
    <w:p w:rsidR="001A1C69" w:rsidRDefault="001A1C69" w:rsidP="002D0543">
      <w:pPr>
        <w:jc w:val="center"/>
        <w:rPr>
          <w:b/>
          <w:sz w:val="28"/>
          <w:lang w:eastAsia="ru-RU"/>
        </w:rPr>
      </w:pPr>
    </w:p>
    <w:p w:rsidR="001A1C69" w:rsidRDefault="001A1C69" w:rsidP="002D0543">
      <w:pPr>
        <w:jc w:val="center"/>
        <w:rPr>
          <w:b/>
          <w:sz w:val="28"/>
          <w:lang w:eastAsia="ru-RU"/>
        </w:rPr>
      </w:pPr>
    </w:p>
    <w:p w:rsidR="00E45611" w:rsidRDefault="00E45611" w:rsidP="00C9269E">
      <w:pPr>
        <w:rPr>
          <w:b/>
          <w:sz w:val="28"/>
          <w:lang w:eastAsia="ru-RU"/>
        </w:rPr>
      </w:pPr>
    </w:p>
    <w:sectPr w:rsidR="00E45611" w:rsidSect="00BF52B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3CD" w:rsidRDefault="007C03CD" w:rsidP="009B4EA7">
      <w:pPr>
        <w:spacing w:after="0" w:line="240" w:lineRule="auto"/>
      </w:pPr>
      <w:r>
        <w:separator/>
      </w:r>
    </w:p>
  </w:endnote>
  <w:endnote w:type="continuationSeparator" w:id="0">
    <w:p w:rsidR="007C03CD" w:rsidRDefault="007C03CD" w:rsidP="009B4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3CD" w:rsidRDefault="007C03CD" w:rsidP="009B4EA7">
      <w:pPr>
        <w:spacing w:after="0" w:line="240" w:lineRule="auto"/>
      </w:pPr>
      <w:r>
        <w:separator/>
      </w:r>
    </w:p>
  </w:footnote>
  <w:footnote w:type="continuationSeparator" w:id="0">
    <w:p w:rsidR="007C03CD" w:rsidRDefault="007C03CD" w:rsidP="009B4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5DF3"/>
    <w:multiLevelType w:val="hybridMultilevel"/>
    <w:tmpl w:val="E0223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42D2C"/>
    <w:multiLevelType w:val="hybridMultilevel"/>
    <w:tmpl w:val="3B4C2058"/>
    <w:lvl w:ilvl="0" w:tplc="D3749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EF57F7"/>
    <w:multiLevelType w:val="hybridMultilevel"/>
    <w:tmpl w:val="BCD6F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A4440"/>
    <w:multiLevelType w:val="hybridMultilevel"/>
    <w:tmpl w:val="04266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66E44"/>
    <w:multiLevelType w:val="hybridMultilevel"/>
    <w:tmpl w:val="E8242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411D1"/>
    <w:multiLevelType w:val="hybridMultilevel"/>
    <w:tmpl w:val="52503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743B8"/>
    <w:multiLevelType w:val="hybridMultilevel"/>
    <w:tmpl w:val="6EB47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657F2"/>
    <w:multiLevelType w:val="hybridMultilevel"/>
    <w:tmpl w:val="31FE4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2249F"/>
    <w:multiLevelType w:val="hybridMultilevel"/>
    <w:tmpl w:val="631E0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D09CF"/>
    <w:multiLevelType w:val="hybridMultilevel"/>
    <w:tmpl w:val="19589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255B8"/>
    <w:multiLevelType w:val="hybridMultilevel"/>
    <w:tmpl w:val="91CE3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B3520A"/>
    <w:multiLevelType w:val="hybridMultilevel"/>
    <w:tmpl w:val="3EF6E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75B9C"/>
    <w:multiLevelType w:val="hybridMultilevel"/>
    <w:tmpl w:val="68A4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5C747F"/>
    <w:multiLevelType w:val="hybridMultilevel"/>
    <w:tmpl w:val="1AEC3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A810E5"/>
    <w:multiLevelType w:val="hybridMultilevel"/>
    <w:tmpl w:val="C5225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477AC9"/>
    <w:multiLevelType w:val="hybridMultilevel"/>
    <w:tmpl w:val="79AE9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11"/>
  </w:num>
  <w:num w:numId="10">
    <w:abstractNumId w:val="4"/>
  </w:num>
  <w:num w:numId="11">
    <w:abstractNumId w:val="12"/>
  </w:num>
  <w:num w:numId="12">
    <w:abstractNumId w:val="14"/>
  </w:num>
  <w:num w:numId="13">
    <w:abstractNumId w:val="6"/>
  </w:num>
  <w:num w:numId="14">
    <w:abstractNumId w:val="10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EA7"/>
    <w:rsid w:val="000A63F2"/>
    <w:rsid w:val="00101B93"/>
    <w:rsid w:val="00125794"/>
    <w:rsid w:val="001A1C69"/>
    <w:rsid w:val="002D0543"/>
    <w:rsid w:val="003F3652"/>
    <w:rsid w:val="004134BC"/>
    <w:rsid w:val="00484E61"/>
    <w:rsid w:val="0056511C"/>
    <w:rsid w:val="00681B2E"/>
    <w:rsid w:val="006B0E02"/>
    <w:rsid w:val="006F36E1"/>
    <w:rsid w:val="00704566"/>
    <w:rsid w:val="00763A1F"/>
    <w:rsid w:val="007C03CD"/>
    <w:rsid w:val="00896944"/>
    <w:rsid w:val="008C69D3"/>
    <w:rsid w:val="008D2208"/>
    <w:rsid w:val="00981F48"/>
    <w:rsid w:val="009B01A8"/>
    <w:rsid w:val="009B4EA7"/>
    <w:rsid w:val="009D19E1"/>
    <w:rsid w:val="00B3793F"/>
    <w:rsid w:val="00B52134"/>
    <w:rsid w:val="00BC3C15"/>
    <w:rsid w:val="00BF52B5"/>
    <w:rsid w:val="00C9269E"/>
    <w:rsid w:val="00CF1BEF"/>
    <w:rsid w:val="00D03DCB"/>
    <w:rsid w:val="00D079D8"/>
    <w:rsid w:val="00D6723F"/>
    <w:rsid w:val="00DE4C5D"/>
    <w:rsid w:val="00E23EE0"/>
    <w:rsid w:val="00E2613C"/>
    <w:rsid w:val="00E42F98"/>
    <w:rsid w:val="00E45611"/>
    <w:rsid w:val="00E64398"/>
    <w:rsid w:val="00EA3A4F"/>
    <w:rsid w:val="00F2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4EA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B4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B4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B4EA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9B4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4EA7"/>
    <w:rPr>
      <w:rFonts w:ascii="Calibri" w:eastAsia="Calibri" w:hAnsi="Calibri" w:cs="Times New Roman"/>
    </w:rPr>
  </w:style>
  <w:style w:type="paragraph" w:styleId="a9">
    <w:name w:val="List Paragraph"/>
    <w:basedOn w:val="a"/>
    <w:uiPriority w:val="1"/>
    <w:qFormat/>
    <w:rsid w:val="009D19E1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896944"/>
    <w:pPr>
      <w:widowControl w:val="0"/>
      <w:autoSpaceDE w:val="0"/>
      <w:autoSpaceDN w:val="0"/>
      <w:spacing w:after="0" w:line="240" w:lineRule="auto"/>
      <w:ind w:left="131" w:firstLine="700"/>
    </w:pPr>
    <w:rPr>
      <w:rFonts w:ascii="Times New Roman" w:eastAsia="Times New Roman" w:hAnsi="Times New Roman"/>
      <w:sz w:val="24"/>
      <w:szCs w:val="24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1"/>
    <w:rsid w:val="0089694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896944"/>
    <w:pPr>
      <w:widowControl w:val="0"/>
      <w:autoSpaceDE w:val="0"/>
      <w:autoSpaceDN w:val="0"/>
      <w:spacing w:after="0" w:line="273" w:lineRule="exact"/>
      <w:ind w:left="832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character" w:customStyle="1" w:styleId="Zag11">
    <w:name w:val="Zag_11"/>
    <w:rsid w:val="00E42F98"/>
    <w:rPr>
      <w:color w:val="000000"/>
      <w:w w:val="100"/>
    </w:rPr>
  </w:style>
  <w:style w:type="character" w:styleId="ac">
    <w:name w:val="Hyperlink"/>
    <w:basedOn w:val="a0"/>
    <w:rsid w:val="00DE4C5D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92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26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91.135.212.75/katanov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91.135.212.75/katanov/index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91.135.212.75/katanov/index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91.135.212.75/katanov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91.135.212.75/katanov/index.html" TargetMode="External"/><Relationship Id="rId14" Type="http://schemas.openxmlformats.org/officeDocument/2006/relationships/hyperlink" Target="http://91.135.212.75/katanov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2204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14</cp:revision>
  <cp:lastPrinted>2021-03-23T07:07:00Z</cp:lastPrinted>
  <dcterms:created xsi:type="dcterms:W3CDTF">2020-09-01T11:20:00Z</dcterms:created>
  <dcterms:modified xsi:type="dcterms:W3CDTF">2021-03-23T07:07:00Z</dcterms:modified>
</cp:coreProperties>
</file>