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6" w:rsidRDefault="00A4765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A47656" w:rsidRDefault="00EE2EF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8344301"/>
            <wp:effectExtent l="19050" t="0" r="3175" b="0"/>
            <wp:docPr id="1" name="Рисунок 1" descr="C:\Users\Ирина\Desktop\РИС титул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 титулы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56" w:rsidRDefault="00A4765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A47656" w:rsidRDefault="00A4765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A47656" w:rsidRDefault="00A4765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5A2D2C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</w:t>
      </w:r>
      <w:r w:rsidRPr="00541D61">
        <w:rPr>
          <w:b/>
          <w:bCs/>
          <w:color w:val="000000"/>
          <w:sz w:val="28"/>
          <w:szCs w:val="28"/>
        </w:rPr>
        <w:t>ЕЗУЛЬТАТЫ</w:t>
      </w:r>
      <w:r w:rsidR="00D02308" w:rsidRPr="00541D61">
        <w:rPr>
          <w:b/>
          <w:bCs/>
          <w:color w:val="000000"/>
          <w:sz w:val="28"/>
          <w:szCs w:val="28"/>
        </w:rPr>
        <w:t xml:space="preserve"> </w:t>
      </w:r>
      <w:r w:rsidR="00D02308" w:rsidRPr="00541D61">
        <w:rPr>
          <w:b/>
          <w:sz w:val="28"/>
          <w:szCs w:val="28"/>
        </w:rPr>
        <w:t>освоения учебного предмета  «</w:t>
      </w:r>
      <w:proofErr w:type="gramStart"/>
      <w:r w:rsidR="00D02308" w:rsidRPr="00541D61">
        <w:rPr>
          <w:b/>
          <w:sz w:val="28"/>
          <w:szCs w:val="28"/>
        </w:rPr>
        <w:t>Индивидуальный  проект</w:t>
      </w:r>
      <w:proofErr w:type="gramEnd"/>
      <w:r w:rsidR="00D02308" w:rsidRPr="00541D61">
        <w:rPr>
          <w:b/>
          <w:sz w:val="28"/>
          <w:szCs w:val="28"/>
        </w:rPr>
        <w:t>».</w:t>
      </w:r>
    </w:p>
    <w:p w:rsidR="00541D61" w:rsidRPr="00541D61" w:rsidRDefault="00541D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D2C" w:rsidRPr="00541D61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Планируемые</w:t>
      </w:r>
      <w:r w:rsidRPr="00541D61">
        <w:rPr>
          <w:b/>
          <w:bCs/>
          <w:color w:val="000000"/>
          <w:sz w:val="28"/>
          <w:szCs w:val="28"/>
        </w:rPr>
        <w:t> личностные результаты:</w:t>
      </w:r>
    </w:p>
    <w:p w:rsidR="005A2D2C" w:rsidRPr="00541D61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При освоении </w:t>
      </w:r>
      <w:r w:rsidR="00843761" w:rsidRPr="00541D61">
        <w:rPr>
          <w:color w:val="000000"/>
          <w:sz w:val="28"/>
          <w:szCs w:val="28"/>
        </w:rPr>
        <w:t>учебного  предмета  «</w:t>
      </w:r>
      <w:proofErr w:type="gramStart"/>
      <w:r w:rsidR="00843761" w:rsidRPr="00541D61">
        <w:rPr>
          <w:color w:val="000000"/>
          <w:sz w:val="28"/>
          <w:szCs w:val="28"/>
        </w:rPr>
        <w:t>Индивидуальный  проект</w:t>
      </w:r>
      <w:proofErr w:type="gramEnd"/>
      <w:r w:rsidR="00843761" w:rsidRPr="00541D61">
        <w:rPr>
          <w:color w:val="000000"/>
          <w:sz w:val="28"/>
          <w:szCs w:val="28"/>
        </w:rPr>
        <w:t xml:space="preserve">» </w:t>
      </w:r>
      <w:r w:rsidRPr="00541D61">
        <w:rPr>
          <w:color w:val="000000"/>
          <w:sz w:val="28"/>
          <w:szCs w:val="28"/>
        </w:rPr>
        <w:t>планируется достичь следующих личностных результатов:</w:t>
      </w:r>
    </w:p>
    <w:p w:rsidR="005A2D2C" w:rsidRPr="00541D61" w:rsidRDefault="005A2D2C" w:rsidP="00541D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личностное, профессиональное, жизненное самоопределение;</w:t>
      </w:r>
    </w:p>
    <w:p w:rsidR="005A2D2C" w:rsidRPr="00541D61" w:rsidRDefault="005A2D2C" w:rsidP="00541D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541D61">
        <w:rPr>
          <w:color w:val="000000"/>
          <w:sz w:val="28"/>
          <w:szCs w:val="28"/>
        </w:rPr>
        <w:t xml:space="preserve">действие </w:t>
      </w:r>
      <w:proofErr w:type="spellStart"/>
      <w:r w:rsidRPr="00541D61">
        <w:rPr>
          <w:color w:val="000000"/>
          <w:sz w:val="28"/>
          <w:szCs w:val="28"/>
        </w:rPr>
        <w:t>смыслообразования</w:t>
      </w:r>
      <w:proofErr w:type="spellEnd"/>
      <w:r w:rsidRPr="00541D61">
        <w:rPr>
          <w:color w:val="000000"/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541D61">
        <w:rPr>
          <w:color w:val="000000"/>
          <w:sz w:val="28"/>
          <w:szCs w:val="28"/>
        </w:rPr>
        <w:t xml:space="preserve"> </w:t>
      </w:r>
      <w:proofErr w:type="gramStart"/>
      <w:r w:rsidRPr="00541D61">
        <w:rPr>
          <w:color w:val="000000"/>
          <w:sz w:val="28"/>
          <w:szCs w:val="28"/>
        </w:rPr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5A2D2C" w:rsidRPr="00541D61" w:rsidRDefault="005A2D2C" w:rsidP="00541D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5A2D2C" w:rsidRPr="00541D61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Планируемые </w:t>
      </w:r>
      <w:proofErr w:type="spellStart"/>
      <w:r w:rsidRPr="00541D6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41D61">
        <w:rPr>
          <w:b/>
          <w:bCs/>
          <w:color w:val="000000"/>
          <w:sz w:val="28"/>
          <w:szCs w:val="28"/>
        </w:rPr>
        <w:t xml:space="preserve"> результаты: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541D61">
        <w:rPr>
          <w:color w:val="000000"/>
          <w:sz w:val="28"/>
          <w:szCs w:val="28"/>
        </w:rPr>
        <w:t>целеполагание</w:t>
      </w:r>
      <w:proofErr w:type="spellEnd"/>
      <w:r w:rsidRPr="00541D61">
        <w:rPr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прогнозирование – предвосхищение результата и уровня усвоения, его временных характеристик;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541D61">
        <w:rPr>
          <w:color w:val="000000"/>
          <w:sz w:val="28"/>
          <w:szCs w:val="28"/>
        </w:rPr>
        <w:t>план</w:t>
      </w:r>
      <w:proofErr w:type="gramEnd"/>
      <w:r w:rsidRPr="00541D61">
        <w:rPr>
          <w:color w:val="000000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умение структурировать знания;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843761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lastRenderedPageBreak/>
        <w:t xml:space="preserve">смысловое чтение как осмысление цели чтения и выбор вида чтения в зависимости от цели; </w:t>
      </w:r>
    </w:p>
    <w:p w:rsidR="00843761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извлечение необходимой информации из прослушанных текстов, относящихся к различным жанрам; </w:t>
      </w:r>
    </w:p>
    <w:p w:rsidR="00843761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определение основной и второстепенной информации; </w:t>
      </w:r>
    </w:p>
    <w:p w:rsidR="00843761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свободная ориентация и восприятие текстов художественного, научного, публицистического и официально-делового стилей; 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понимание и адекватная оценка языка средств массовой информации.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A2D2C" w:rsidRPr="00541D61" w:rsidRDefault="005A2D2C" w:rsidP="00541D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A2D2C" w:rsidRPr="00541D61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Планируемые </w:t>
      </w:r>
      <w:r w:rsidRPr="00541D61">
        <w:rPr>
          <w:b/>
          <w:bCs/>
          <w:color w:val="000000"/>
          <w:sz w:val="28"/>
          <w:szCs w:val="28"/>
        </w:rPr>
        <w:t>предметные результаты</w:t>
      </w:r>
      <w:proofErr w:type="gramStart"/>
      <w:r w:rsidRPr="00541D61">
        <w:rPr>
          <w:color w:val="000000"/>
          <w:sz w:val="28"/>
          <w:szCs w:val="28"/>
        </w:rPr>
        <w:t> :</w:t>
      </w:r>
      <w:proofErr w:type="gramEnd"/>
    </w:p>
    <w:p w:rsidR="005A2D2C" w:rsidRPr="00541D61" w:rsidRDefault="005A2D2C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В результате </w:t>
      </w:r>
      <w:proofErr w:type="gramStart"/>
      <w:r w:rsidRPr="00541D61">
        <w:rPr>
          <w:color w:val="000000"/>
          <w:sz w:val="28"/>
          <w:szCs w:val="28"/>
        </w:rPr>
        <w:t>обучения по программе</w:t>
      </w:r>
      <w:proofErr w:type="gramEnd"/>
      <w:r w:rsidRPr="00541D61">
        <w:rPr>
          <w:color w:val="000000"/>
          <w:sz w:val="28"/>
          <w:szCs w:val="28"/>
        </w:rPr>
        <w:t xml:space="preserve"> </w:t>
      </w:r>
      <w:r w:rsidR="00843761" w:rsidRPr="00541D61">
        <w:rPr>
          <w:color w:val="000000"/>
          <w:sz w:val="28"/>
          <w:szCs w:val="28"/>
        </w:rPr>
        <w:t xml:space="preserve">учебного  предмета </w:t>
      </w:r>
      <w:r w:rsidRPr="00541D61">
        <w:rPr>
          <w:color w:val="000000"/>
          <w:sz w:val="28"/>
          <w:szCs w:val="28"/>
        </w:rPr>
        <w:t>«Индивидуальный проект» обучающийся научится: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формулировать цели и задачи проектной (исследовательской) деятельности;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планировать работу по реализации проектной (исследовательской) деятельности;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реализовывать запланированные действия для достижения поставленных целей и задач;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осуществлять рефлексию деятельности, соотнося ее с поставленными целью и задачами и конечным результатом;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использовать технологию учебного проектирования для решения личных целей и задач образования;</w:t>
      </w:r>
    </w:p>
    <w:p w:rsidR="005A2D2C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навыкам </w:t>
      </w:r>
      <w:proofErr w:type="spellStart"/>
      <w:r w:rsidRPr="00541D61">
        <w:rPr>
          <w:color w:val="000000"/>
          <w:sz w:val="28"/>
          <w:szCs w:val="28"/>
        </w:rPr>
        <w:t>самопрезентации</w:t>
      </w:r>
      <w:proofErr w:type="spellEnd"/>
      <w:r w:rsidRPr="00541D61">
        <w:rPr>
          <w:color w:val="000000"/>
          <w:sz w:val="28"/>
          <w:szCs w:val="28"/>
        </w:rPr>
        <w:t xml:space="preserve"> в ходе представления результатов проекта (исследования);</w:t>
      </w:r>
    </w:p>
    <w:p w:rsidR="00366DCB" w:rsidRPr="00541D61" w:rsidRDefault="005A2D2C" w:rsidP="00541D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осуществлять осознанный выбор направлений созидательной деятельности.</w:t>
      </w:r>
    </w:p>
    <w:p w:rsidR="00541D61" w:rsidRPr="00541D61" w:rsidRDefault="00541D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3E32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>Содержание программы</w:t>
      </w:r>
      <w:r w:rsidR="00D02308" w:rsidRPr="00541D61">
        <w:rPr>
          <w:b/>
          <w:sz w:val="28"/>
          <w:szCs w:val="28"/>
        </w:rPr>
        <w:t xml:space="preserve"> освоения учебного предмета  «</w:t>
      </w:r>
      <w:proofErr w:type="gramStart"/>
      <w:r w:rsidR="00D02308" w:rsidRPr="00541D61">
        <w:rPr>
          <w:b/>
          <w:sz w:val="28"/>
          <w:szCs w:val="28"/>
        </w:rPr>
        <w:t>Индивидуальный  проект</w:t>
      </w:r>
      <w:proofErr w:type="gramEnd"/>
      <w:r w:rsidR="00D02308" w:rsidRPr="00541D61">
        <w:rPr>
          <w:b/>
          <w:sz w:val="28"/>
          <w:szCs w:val="28"/>
        </w:rPr>
        <w:t>».</w:t>
      </w:r>
    </w:p>
    <w:p w:rsidR="00541D61" w:rsidRPr="00541D61" w:rsidRDefault="00541D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>Модуль 1 Методолог</w:t>
      </w:r>
      <w:r w:rsidR="00E36209">
        <w:rPr>
          <w:b/>
          <w:bCs/>
          <w:color w:val="000000"/>
          <w:sz w:val="28"/>
          <w:szCs w:val="28"/>
        </w:rPr>
        <w:t xml:space="preserve">ия проектной </w:t>
      </w:r>
      <w:r w:rsidRPr="00541D61">
        <w:rPr>
          <w:b/>
          <w:bCs/>
          <w:color w:val="000000"/>
          <w:sz w:val="28"/>
          <w:szCs w:val="28"/>
        </w:rPr>
        <w:t xml:space="preserve"> деятельности</w:t>
      </w:r>
      <w:r w:rsidR="004D56E6" w:rsidRPr="00541D61">
        <w:rPr>
          <w:b/>
          <w:bCs/>
          <w:color w:val="000000"/>
          <w:sz w:val="28"/>
          <w:szCs w:val="28"/>
        </w:rPr>
        <w:t>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833E32" w:rsidRPr="00541D61">
        <w:rPr>
          <w:color w:val="000000"/>
          <w:sz w:val="28"/>
          <w:szCs w:val="28"/>
        </w:rPr>
        <w:t xml:space="preserve">. Учебный проект: требования к структуре и содержанию. </w:t>
      </w:r>
      <w:r w:rsidRPr="00541D61">
        <w:rPr>
          <w:color w:val="000000"/>
          <w:sz w:val="28"/>
          <w:szCs w:val="28"/>
        </w:rPr>
        <w:t xml:space="preserve">Понятие «проект». Теоретические основы учебного проектирования. Проект как вид </w:t>
      </w:r>
      <w:r w:rsidRPr="00541D61">
        <w:rPr>
          <w:color w:val="000000"/>
          <w:sz w:val="28"/>
          <w:szCs w:val="28"/>
        </w:rPr>
        <w:lastRenderedPageBreak/>
        <w:t xml:space="preserve">учебно-познавательной и профессиональной деятельности. </w:t>
      </w:r>
      <w:r w:rsidR="00833E32" w:rsidRPr="00541D61">
        <w:rPr>
          <w:color w:val="000000"/>
          <w:sz w:val="28"/>
          <w:szCs w:val="28"/>
        </w:rPr>
        <w:t xml:space="preserve">Современный проект учащегося – дидактическое средство активизации познавательной деятельности, развития </w:t>
      </w:r>
      <w:proofErr w:type="spellStart"/>
      <w:r w:rsidR="00833E32" w:rsidRPr="00541D61">
        <w:rPr>
          <w:color w:val="000000"/>
          <w:sz w:val="28"/>
          <w:szCs w:val="28"/>
        </w:rPr>
        <w:t>креативности</w:t>
      </w:r>
      <w:proofErr w:type="spellEnd"/>
      <w:r w:rsidR="00833E32" w:rsidRPr="00541D61">
        <w:rPr>
          <w:color w:val="000000"/>
          <w:sz w:val="28"/>
          <w:szCs w:val="28"/>
        </w:rPr>
        <w:t xml:space="preserve">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833E32" w:rsidRPr="00541D61">
        <w:rPr>
          <w:color w:val="000000"/>
          <w:sz w:val="28"/>
          <w:szCs w:val="28"/>
        </w:rPr>
        <w:t>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33E32" w:rsidRPr="00541D61">
        <w:rPr>
          <w:color w:val="000000"/>
          <w:sz w:val="28"/>
          <w:szCs w:val="28"/>
        </w:rPr>
        <w:t>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833E32" w:rsidRPr="00541D61">
        <w:rPr>
          <w:color w:val="000000"/>
          <w:sz w:val="28"/>
          <w:szCs w:val="28"/>
        </w:rPr>
        <w:t>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833E32" w:rsidRPr="00541D61">
        <w:rPr>
          <w:color w:val="000000"/>
          <w:sz w:val="28"/>
          <w:szCs w:val="28"/>
        </w:rPr>
        <w:t>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833E32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833E32" w:rsidRPr="00541D61">
        <w:rPr>
          <w:color w:val="000000"/>
          <w:sz w:val="28"/>
          <w:szCs w:val="28"/>
        </w:rPr>
        <w:t xml:space="preserve">. Методы эмпирического и теоретического исследования. </w:t>
      </w:r>
      <w:proofErr w:type="gramStart"/>
      <w:r w:rsidR="00833E32" w:rsidRPr="00541D61">
        <w:rPr>
          <w:color w:val="000000"/>
          <w:sz w:val="28"/>
          <w:szCs w:val="28"/>
        </w:rPr>
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  <w:proofErr w:type="gramEnd"/>
    </w:p>
    <w:p w:rsidR="00833E32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833E32" w:rsidRPr="00541D61">
        <w:rPr>
          <w:color w:val="000000"/>
          <w:sz w:val="28"/>
          <w:szCs w:val="28"/>
        </w:rPr>
        <w:t xml:space="preserve">. Практическое занятие по проектированию структуры </w:t>
      </w:r>
      <w:proofErr w:type="gramStart"/>
      <w:r w:rsidR="00833E32" w:rsidRPr="00541D61">
        <w:rPr>
          <w:color w:val="000000"/>
          <w:sz w:val="28"/>
          <w:szCs w:val="28"/>
        </w:rPr>
        <w:t>индивидуального</w:t>
      </w:r>
      <w:r w:rsidR="004D56E6" w:rsidRPr="00541D61">
        <w:rPr>
          <w:color w:val="000000"/>
          <w:sz w:val="28"/>
          <w:szCs w:val="28"/>
        </w:rPr>
        <w:t xml:space="preserve"> проекта</w:t>
      </w:r>
      <w:proofErr w:type="gramEnd"/>
      <w:r w:rsidR="00833E32" w:rsidRPr="00541D61">
        <w:rPr>
          <w:color w:val="000000"/>
          <w:sz w:val="28"/>
          <w:szCs w:val="28"/>
        </w:rPr>
        <w:t xml:space="preserve">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="00833E32" w:rsidRPr="00541D61">
        <w:rPr>
          <w:color w:val="000000"/>
          <w:sz w:val="28"/>
          <w:szCs w:val="28"/>
        </w:rPr>
        <w:t>безотметочной</w:t>
      </w:r>
      <w:proofErr w:type="spellEnd"/>
      <w:r w:rsidR="00833E32" w:rsidRPr="00541D61">
        <w:rPr>
          <w:color w:val="000000"/>
          <w:sz w:val="28"/>
          <w:szCs w:val="28"/>
        </w:rPr>
        <w:t xml:space="preserve"> самооценки и оценки продуктов проекта (результатов исследования). </w:t>
      </w:r>
    </w:p>
    <w:p w:rsidR="00E36209" w:rsidRPr="00541D61" w:rsidRDefault="00E36209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Представление  структуры  </w:t>
      </w:r>
      <w:proofErr w:type="gramStart"/>
      <w:r>
        <w:rPr>
          <w:color w:val="000000"/>
          <w:sz w:val="28"/>
          <w:szCs w:val="28"/>
        </w:rPr>
        <w:t>индивидуального  проекта</w:t>
      </w:r>
      <w:proofErr w:type="gramEnd"/>
      <w:r>
        <w:rPr>
          <w:color w:val="000000"/>
          <w:sz w:val="28"/>
          <w:szCs w:val="28"/>
        </w:rPr>
        <w:t>.</w:t>
      </w:r>
      <w:r w:rsidRPr="00E36209">
        <w:rPr>
          <w:color w:val="000000"/>
          <w:sz w:val="28"/>
          <w:szCs w:val="28"/>
        </w:rPr>
        <w:t xml:space="preserve"> </w:t>
      </w:r>
      <w:r w:rsidRPr="00541D61">
        <w:rPr>
          <w:color w:val="000000"/>
          <w:sz w:val="28"/>
          <w:szCs w:val="28"/>
        </w:rPr>
        <w:t>Презентация и защита замыслов проектов и исследовательских работ. Структура п</w:t>
      </w:r>
      <w:r>
        <w:rPr>
          <w:color w:val="000000"/>
          <w:sz w:val="28"/>
          <w:szCs w:val="28"/>
        </w:rPr>
        <w:t>роекта</w:t>
      </w:r>
      <w:r w:rsidRPr="00541D61">
        <w:rPr>
          <w:color w:val="000000"/>
          <w:sz w:val="28"/>
          <w:szCs w:val="28"/>
        </w:rPr>
        <w:t xml:space="preserve">. Представление структуры </w:t>
      </w:r>
      <w:proofErr w:type="gramStart"/>
      <w:r w:rsidRPr="00541D61">
        <w:rPr>
          <w:color w:val="000000"/>
          <w:sz w:val="28"/>
          <w:szCs w:val="28"/>
        </w:rPr>
        <w:t>индивидуального проекта</w:t>
      </w:r>
      <w:proofErr w:type="gramEnd"/>
      <w:r w:rsidRPr="00541D61">
        <w:rPr>
          <w:color w:val="000000"/>
          <w:sz w:val="28"/>
          <w:szCs w:val="28"/>
        </w:rPr>
        <w:t>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 xml:space="preserve">Модуль </w:t>
      </w:r>
      <w:r w:rsidRPr="008B1DE6">
        <w:rPr>
          <w:b/>
          <w:bCs/>
          <w:color w:val="000000"/>
          <w:sz w:val="28"/>
          <w:szCs w:val="28"/>
        </w:rPr>
        <w:t>2 Информационные ресур</w:t>
      </w:r>
      <w:r w:rsidR="00E36209" w:rsidRPr="008B1DE6">
        <w:rPr>
          <w:b/>
          <w:bCs/>
          <w:color w:val="000000"/>
          <w:sz w:val="28"/>
          <w:szCs w:val="28"/>
        </w:rPr>
        <w:t>сы проектной</w:t>
      </w:r>
      <w:r w:rsidRPr="008B1DE6">
        <w:rPr>
          <w:b/>
          <w:bCs/>
          <w:color w:val="000000"/>
          <w:sz w:val="28"/>
          <w:szCs w:val="28"/>
        </w:rPr>
        <w:t xml:space="preserve"> деятельности</w:t>
      </w:r>
      <w:r w:rsidR="004D56E6" w:rsidRPr="008B1DE6">
        <w:rPr>
          <w:b/>
          <w:bCs/>
          <w:color w:val="000000"/>
          <w:sz w:val="28"/>
          <w:szCs w:val="28"/>
        </w:rPr>
        <w:t>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lastRenderedPageBreak/>
        <w:t xml:space="preserve">2.3. Информационные ресурсы на электронных носителях. Применение </w:t>
      </w:r>
      <w:proofErr w:type="gramStart"/>
      <w:r w:rsidRPr="00541D61">
        <w:rPr>
          <w:color w:val="000000"/>
          <w:sz w:val="28"/>
          <w:szCs w:val="28"/>
        </w:rPr>
        <w:t>информационных</w:t>
      </w:r>
      <w:proofErr w:type="gramEnd"/>
      <w:r w:rsidRPr="00541D61">
        <w:rPr>
          <w:color w:val="000000"/>
          <w:sz w:val="28"/>
          <w:szCs w:val="28"/>
        </w:rPr>
        <w:t xml:space="preserve">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833E32" w:rsidRPr="00541D61" w:rsidRDefault="004D56E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2.4</w:t>
      </w:r>
      <w:r w:rsidR="00833E32" w:rsidRPr="00541D61">
        <w:rPr>
          <w:color w:val="000000"/>
          <w:sz w:val="28"/>
          <w:szCs w:val="28"/>
        </w:rPr>
        <w:t>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833E32" w:rsidRPr="00541D61" w:rsidRDefault="004D56E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2.5</w:t>
      </w:r>
      <w:r w:rsidR="00833E32" w:rsidRPr="00541D61">
        <w:rPr>
          <w:color w:val="000000"/>
          <w:sz w:val="28"/>
          <w:szCs w:val="28"/>
        </w:rPr>
        <w:t xml:space="preserve">. Технологии визуализации и систематизации текстовой информации. </w:t>
      </w:r>
    </w:p>
    <w:p w:rsidR="00833E32" w:rsidRPr="00541D61" w:rsidRDefault="004D56E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2.6</w:t>
      </w:r>
      <w:r w:rsidR="00833E32" w:rsidRPr="00541D61">
        <w:rPr>
          <w:color w:val="000000"/>
          <w:sz w:val="28"/>
          <w:szCs w:val="28"/>
        </w:rPr>
        <w:t>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833E32" w:rsidRPr="00541D61" w:rsidRDefault="004D56E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2.7</w:t>
      </w:r>
      <w:r w:rsidR="00833E32" w:rsidRPr="00541D61">
        <w:rPr>
          <w:color w:val="000000"/>
          <w:sz w:val="28"/>
          <w:szCs w:val="28"/>
        </w:rPr>
        <w:t xml:space="preserve">. Практическое занятие (тренинг) по применению технологий визуализации и систематизации текстовой информации. Представление идеи </w:t>
      </w:r>
      <w:proofErr w:type="gramStart"/>
      <w:r w:rsidR="00833E32" w:rsidRPr="00541D61">
        <w:rPr>
          <w:color w:val="000000"/>
          <w:sz w:val="28"/>
          <w:szCs w:val="28"/>
        </w:rPr>
        <w:t>индивидуального п</w:t>
      </w:r>
      <w:r w:rsidRPr="00541D61">
        <w:rPr>
          <w:color w:val="000000"/>
          <w:sz w:val="28"/>
          <w:szCs w:val="28"/>
        </w:rPr>
        <w:t>роекта</w:t>
      </w:r>
      <w:proofErr w:type="gramEnd"/>
      <w:r w:rsidR="00833E32" w:rsidRPr="00541D61">
        <w:rPr>
          <w:color w:val="000000"/>
          <w:sz w:val="28"/>
          <w:szCs w:val="28"/>
        </w:rPr>
        <w:t>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 xml:space="preserve">Модуль 3 </w:t>
      </w:r>
      <w:r w:rsidR="004D56E6" w:rsidRPr="00541D61">
        <w:rPr>
          <w:b/>
          <w:bCs/>
          <w:color w:val="000000"/>
          <w:sz w:val="28"/>
          <w:szCs w:val="28"/>
        </w:rPr>
        <w:t>Коммуникативные навыки</w:t>
      </w:r>
      <w:r w:rsidR="00283626" w:rsidRPr="00541D61">
        <w:rPr>
          <w:b/>
          <w:bCs/>
          <w:color w:val="000000"/>
          <w:sz w:val="28"/>
          <w:szCs w:val="28"/>
        </w:rPr>
        <w:t>.</w:t>
      </w:r>
      <w:r w:rsidR="004D56E6" w:rsidRPr="00541D61">
        <w:rPr>
          <w:b/>
          <w:bCs/>
          <w:color w:val="000000"/>
          <w:sz w:val="28"/>
          <w:szCs w:val="28"/>
        </w:rPr>
        <w:t xml:space="preserve"> </w:t>
      </w:r>
    </w:p>
    <w:p w:rsidR="00371136" w:rsidRPr="00541D61" w:rsidRDefault="004D56E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3.1.</w:t>
      </w:r>
      <w:r w:rsidR="00371136" w:rsidRPr="00541D61">
        <w:rPr>
          <w:color w:val="000000"/>
          <w:sz w:val="28"/>
          <w:szCs w:val="28"/>
        </w:rPr>
        <w:t xml:space="preserve">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371136" w:rsidRPr="00541D61" w:rsidRDefault="0037113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3.2.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371136" w:rsidRPr="00541D61" w:rsidRDefault="0037113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3.3. Практическое занятие. Дискуссия.</w:t>
      </w:r>
    </w:p>
    <w:p w:rsidR="00371136" w:rsidRPr="00541D61" w:rsidRDefault="0037113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3.4. Практическое занятие. Дебаты.</w:t>
      </w:r>
    </w:p>
    <w:p w:rsidR="00833E32" w:rsidRPr="00541D61" w:rsidRDefault="0037113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3.5.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>Модуль 4</w:t>
      </w:r>
      <w:r w:rsidR="004D56E6" w:rsidRPr="00541D61">
        <w:rPr>
          <w:b/>
          <w:bCs/>
          <w:color w:val="000000"/>
          <w:sz w:val="28"/>
          <w:szCs w:val="28"/>
        </w:rPr>
        <w:t xml:space="preserve">. Практическая  деятельность  в  рамках  выполнения  </w:t>
      </w:r>
      <w:proofErr w:type="gramStart"/>
      <w:r w:rsidR="004D56E6" w:rsidRPr="00541D61">
        <w:rPr>
          <w:b/>
          <w:bCs/>
          <w:color w:val="000000"/>
          <w:sz w:val="28"/>
          <w:szCs w:val="28"/>
        </w:rPr>
        <w:t>индивидуал</w:t>
      </w:r>
      <w:r w:rsidR="00E36209">
        <w:rPr>
          <w:b/>
          <w:bCs/>
          <w:color w:val="000000"/>
          <w:sz w:val="28"/>
          <w:szCs w:val="28"/>
        </w:rPr>
        <w:t>ьного  проекта</w:t>
      </w:r>
      <w:proofErr w:type="gramEnd"/>
      <w:r w:rsidR="00E36209">
        <w:rPr>
          <w:b/>
          <w:bCs/>
          <w:color w:val="000000"/>
          <w:sz w:val="28"/>
          <w:szCs w:val="28"/>
        </w:rPr>
        <w:t xml:space="preserve">  «</w:t>
      </w:r>
      <w:proofErr w:type="spellStart"/>
      <w:r w:rsidR="000D3532">
        <w:rPr>
          <w:b/>
          <w:bCs/>
          <w:color w:val="000000"/>
          <w:sz w:val="28"/>
          <w:szCs w:val="28"/>
        </w:rPr>
        <w:t>Спидкубинг</w:t>
      </w:r>
      <w:proofErr w:type="spellEnd"/>
      <w:r w:rsidR="000D353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0D3532">
        <w:rPr>
          <w:b/>
          <w:bCs/>
          <w:color w:val="000000"/>
          <w:sz w:val="28"/>
          <w:szCs w:val="28"/>
        </w:rPr>
        <w:t>Кубик-рубик</w:t>
      </w:r>
      <w:proofErr w:type="spellEnd"/>
      <w:r w:rsidR="000D3532">
        <w:rPr>
          <w:b/>
          <w:bCs/>
          <w:color w:val="000000"/>
          <w:sz w:val="28"/>
          <w:szCs w:val="28"/>
        </w:rPr>
        <w:t xml:space="preserve">  для  слабовидящих  детей</w:t>
      </w:r>
      <w:r w:rsidR="004D56E6" w:rsidRPr="00541D61">
        <w:rPr>
          <w:b/>
          <w:bCs/>
          <w:color w:val="000000"/>
          <w:sz w:val="28"/>
          <w:szCs w:val="28"/>
        </w:rPr>
        <w:t>».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4.1. </w:t>
      </w:r>
      <w:r w:rsidR="000D3532">
        <w:rPr>
          <w:color w:val="000000"/>
          <w:sz w:val="28"/>
          <w:szCs w:val="28"/>
        </w:rPr>
        <w:t xml:space="preserve">История  </w:t>
      </w:r>
      <w:proofErr w:type="spellStart"/>
      <w:r w:rsidR="000D3532">
        <w:rPr>
          <w:color w:val="000000"/>
          <w:sz w:val="28"/>
          <w:szCs w:val="28"/>
        </w:rPr>
        <w:t>Спидкубинга</w:t>
      </w:r>
      <w:proofErr w:type="spellEnd"/>
      <w:r w:rsidR="00371136" w:rsidRPr="00541D61">
        <w:rPr>
          <w:color w:val="000000"/>
          <w:sz w:val="28"/>
          <w:szCs w:val="28"/>
        </w:rPr>
        <w:t>.</w:t>
      </w:r>
    </w:p>
    <w:p w:rsidR="000D3532" w:rsidRDefault="0037113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4.2. </w:t>
      </w:r>
      <w:r w:rsidR="000D3532">
        <w:rPr>
          <w:color w:val="000000"/>
          <w:sz w:val="28"/>
          <w:szCs w:val="28"/>
        </w:rPr>
        <w:t xml:space="preserve">Кубик </w:t>
      </w:r>
      <w:proofErr w:type="spellStart"/>
      <w:r w:rsidR="000D3532">
        <w:rPr>
          <w:color w:val="000000"/>
          <w:sz w:val="28"/>
          <w:szCs w:val="28"/>
        </w:rPr>
        <w:t>Рубика</w:t>
      </w:r>
      <w:proofErr w:type="spellEnd"/>
      <w:r w:rsidR="000D3532">
        <w:rPr>
          <w:color w:val="000000"/>
          <w:sz w:val="28"/>
          <w:szCs w:val="28"/>
        </w:rPr>
        <w:t xml:space="preserve"> 2х2х2. Устройство  кубика, порядок  сборки.</w:t>
      </w:r>
    </w:p>
    <w:p w:rsidR="000D3532" w:rsidRDefault="00455FE5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4.3. </w:t>
      </w:r>
      <w:r w:rsidR="000D3532">
        <w:rPr>
          <w:color w:val="000000"/>
          <w:sz w:val="28"/>
          <w:szCs w:val="28"/>
          <w:lang w:val="en-US"/>
        </w:rPr>
        <w:t>I</w:t>
      </w:r>
      <w:r w:rsidR="000D3532" w:rsidRPr="000D3532">
        <w:rPr>
          <w:color w:val="000000"/>
          <w:sz w:val="28"/>
          <w:szCs w:val="28"/>
        </w:rPr>
        <w:t xml:space="preserve"> этап: </w:t>
      </w:r>
      <w:proofErr w:type="gramStart"/>
      <w:r w:rsidR="000D3532" w:rsidRPr="000D3532">
        <w:rPr>
          <w:color w:val="000000"/>
          <w:sz w:val="28"/>
          <w:szCs w:val="28"/>
        </w:rPr>
        <w:t>где  верх</w:t>
      </w:r>
      <w:proofErr w:type="gramEnd"/>
      <w:r w:rsidR="000D3532" w:rsidRPr="000D3532">
        <w:rPr>
          <w:color w:val="000000"/>
          <w:sz w:val="28"/>
          <w:szCs w:val="28"/>
        </w:rPr>
        <w:t xml:space="preserve">? Сборка  верхней  стороны. </w:t>
      </w:r>
      <w:r w:rsidR="000D3532">
        <w:rPr>
          <w:color w:val="000000"/>
          <w:sz w:val="28"/>
          <w:szCs w:val="28"/>
        </w:rPr>
        <w:t xml:space="preserve">Визуализация  </w:t>
      </w:r>
      <w:proofErr w:type="spellStart"/>
      <w:r w:rsidR="000D3532">
        <w:rPr>
          <w:color w:val="000000"/>
          <w:sz w:val="28"/>
          <w:szCs w:val="28"/>
        </w:rPr>
        <w:t>кубик-рубика</w:t>
      </w:r>
      <w:proofErr w:type="spellEnd"/>
      <w:r w:rsidR="000D3532">
        <w:rPr>
          <w:color w:val="000000"/>
          <w:sz w:val="28"/>
          <w:szCs w:val="28"/>
        </w:rPr>
        <w:t xml:space="preserve">  для  слабовидящих  детей.</w:t>
      </w:r>
    </w:p>
    <w:p w:rsidR="000D3532" w:rsidRDefault="0025320E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4.4. </w:t>
      </w:r>
      <w:r w:rsidR="000D3532">
        <w:rPr>
          <w:color w:val="000000"/>
          <w:sz w:val="28"/>
          <w:szCs w:val="28"/>
          <w:lang w:val="en-US"/>
        </w:rPr>
        <w:t>II</w:t>
      </w:r>
      <w:r w:rsidR="000D3532" w:rsidRPr="000D3532">
        <w:rPr>
          <w:color w:val="000000"/>
          <w:sz w:val="28"/>
          <w:szCs w:val="28"/>
        </w:rPr>
        <w:t xml:space="preserve"> этап: </w:t>
      </w:r>
      <w:proofErr w:type="gramStart"/>
      <w:r w:rsidR="000D3532" w:rsidRPr="000D3532">
        <w:rPr>
          <w:color w:val="000000"/>
          <w:sz w:val="28"/>
          <w:szCs w:val="28"/>
        </w:rPr>
        <w:t>сборка  нижней</w:t>
      </w:r>
      <w:proofErr w:type="gramEnd"/>
      <w:r w:rsidR="000D3532" w:rsidRPr="000D3532">
        <w:rPr>
          <w:color w:val="000000"/>
          <w:sz w:val="28"/>
          <w:szCs w:val="28"/>
        </w:rPr>
        <w:t xml:space="preserve">  стороны</w:t>
      </w:r>
      <w:r w:rsidR="000D3532">
        <w:rPr>
          <w:color w:val="000000"/>
          <w:sz w:val="28"/>
          <w:szCs w:val="28"/>
        </w:rPr>
        <w:t xml:space="preserve">. Визуализация  </w:t>
      </w:r>
      <w:proofErr w:type="spellStart"/>
      <w:r w:rsidR="000D3532">
        <w:rPr>
          <w:color w:val="000000"/>
          <w:sz w:val="28"/>
          <w:szCs w:val="28"/>
        </w:rPr>
        <w:t>кубик-рубика</w:t>
      </w:r>
      <w:proofErr w:type="spellEnd"/>
      <w:r w:rsidR="000D3532">
        <w:rPr>
          <w:color w:val="000000"/>
          <w:sz w:val="28"/>
          <w:szCs w:val="28"/>
        </w:rPr>
        <w:t xml:space="preserve"> для  слабовидящих  детей.</w:t>
      </w:r>
    </w:p>
    <w:p w:rsidR="000D3532" w:rsidRDefault="0025320E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4.5. </w:t>
      </w:r>
      <w:r w:rsidR="000D3532">
        <w:rPr>
          <w:color w:val="000000"/>
          <w:sz w:val="28"/>
          <w:szCs w:val="28"/>
        </w:rPr>
        <w:t>Паритет, как  его решить.</w:t>
      </w:r>
    </w:p>
    <w:p w:rsidR="000D3532" w:rsidRDefault="0028362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4.6. </w:t>
      </w:r>
      <w:r w:rsidR="000D3532">
        <w:rPr>
          <w:color w:val="000000"/>
          <w:sz w:val="28"/>
          <w:szCs w:val="28"/>
        </w:rPr>
        <w:t xml:space="preserve">Создание инструкции  по  обучению  слабовидящих  детей игре  в  </w:t>
      </w:r>
      <w:proofErr w:type="spellStart"/>
      <w:r w:rsidR="000D3532">
        <w:rPr>
          <w:color w:val="000000"/>
          <w:sz w:val="28"/>
          <w:szCs w:val="28"/>
        </w:rPr>
        <w:t>кубик-рубик</w:t>
      </w:r>
      <w:proofErr w:type="spellEnd"/>
      <w:r w:rsidR="000D3532">
        <w:rPr>
          <w:color w:val="000000"/>
          <w:sz w:val="28"/>
          <w:szCs w:val="28"/>
        </w:rPr>
        <w:t xml:space="preserve">. </w:t>
      </w:r>
    </w:p>
    <w:p w:rsidR="000D3532" w:rsidRDefault="000D35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Практическое  занятие.  Мастер-класс.</w:t>
      </w:r>
    </w:p>
    <w:p w:rsidR="00843761" w:rsidRPr="00541D61" w:rsidRDefault="008437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 xml:space="preserve">Модуль 5 </w:t>
      </w:r>
      <w:r w:rsidR="00283626" w:rsidRPr="00541D61">
        <w:rPr>
          <w:b/>
          <w:bCs/>
          <w:color w:val="000000"/>
          <w:sz w:val="28"/>
          <w:szCs w:val="28"/>
        </w:rPr>
        <w:t xml:space="preserve">Защита результатов  </w:t>
      </w:r>
      <w:proofErr w:type="gramStart"/>
      <w:r w:rsidR="00283626" w:rsidRPr="00541D61">
        <w:rPr>
          <w:b/>
          <w:bCs/>
          <w:color w:val="000000"/>
          <w:sz w:val="28"/>
          <w:szCs w:val="28"/>
        </w:rPr>
        <w:t>индивидуального  проекта</w:t>
      </w:r>
      <w:proofErr w:type="gramEnd"/>
      <w:r w:rsidR="00283626" w:rsidRPr="00541D61">
        <w:rPr>
          <w:b/>
          <w:bCs/>
          <w:color w:val="000000"/>
          <w:sz w:val="28"/>
          <w:szCs w:val="28"/>
        </w:rPr>
        <w:t>.</w:t>
      </w:r>
    </w:p>
    <w:p w:rsidR="004D56E6" w:rsidRPr="00541D61" w:rsidRDefault="008437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5.1. </w:t>
      </w:r>
      <w:r w:rsidR="00283626" w:rsidRPr="00541D61">
        <w:rPr>
          <w:color w:val="000000"/>
          <w:sz w:val="28"/>
          <w:szCs w:val="28"/>
        </w:rPr>
        <w:t xml:space="preserve">Обоснование  выбора  темы  проекта. </w:t>
      </w:r>
      <w:r w:rsidR="004D56E6" w:rsidRPr="00541D61">
        <w:rPr>
          <w:color w:val="000000"/>
          <w:sz w:val="28"/>
          <w:szCs w:val="28"/>
        </w:rPr>
        <w:t>Защита  темы  учебного  про</w:t>
      </w:r>
      <w:r w:rsidR="00283626" w:rsidRPr="00541D61">
        <w:rPr>
          <w:color w:val="000000"/>
          <w:sz w:val="28"/>
          <w:szCs w:val="28"/>
        </w:rPr>
        <w:t>екта</w:t>
      </w:r>
      <w:r w:rsidR="004D56E6" w:rsidRPr="00541D61">
        <w:rPr>
          <w:color w:val="000000"/>
          <w:sz w:val="28"/>
          <w:szCs w:val="28"/>
        </w:rPr>
        <w:t>.</w:t>
      </w:r>
    </w:p>
    <w:p w:rsidR="004D56E6" w:rsidRPr="00541D61" w:rsidRDefault="0028362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5</w:t>
      </w:r>
      <w:r w:rsidR="004D56E6" w:rsidRPr="00541D61">
        <w:rPr>
          <w:color w:val="000000"/>
          <w:sz w:val="28"/>
          <w:szCs w:val="28"/>
        </w:rPr>
        <w:t xml:space="preserve">.2. Представление результатов учебного проекта. Анализ информации, формулирование выводов. Подготовка возможных форм представления </w:t>
      </w:r>
      <w:r w:rsidR="004D56E6" w:rsidRPr="00541D61">
        <w:rPr>
          <w:color w:val="000000"/>
          <w:sz w:val="28"/>
          <w:szCs w:val="28"/>
        </w:rPr>
        <w:lastRenderedPageBreak/>
        <w:t>результатов. Обоснование процесса проектирования. Объяснение полученных результатов. Оценка. Письменный отчет.</w:t>
      </w:r>
    </w:p>
    <w:p w:rsidR="004D56E6" w:rsidRPr="00541D61" w:rsidRDefault="00283626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>5</w:t>
      </w:r>
      <w:r w:rsidR="004D56E6" w:rsidRPr="00541D61">
        <w:rPr>
          <w:color w:val="000000"/>
          <w:sz w:val="28"/>
          <w:szCs w:val="28"/>
        </w:rPr>
        <w:t>.3. Оценка учебного</w:t>
      </w:r>
      <w:r w:rsidRPr="00541D61">
        <w:rPr>
          <w:color w:val="000000"/>
          <w:sz w:val="28"/>
          <w:szCs w:val="28"/>
        </w:rPr>
        <w:t xml:space="preserve"> проекта</w:t>
      </w:r>
      <w:r w:rsidR="004D56E6" w:rsidRPr="00541D61">
        <w:rPr>
          <w:color w:val="000000"/>
          <w:sz w:val="28"/>
          <w:szCs w:val="28"/>
        </w:rPr>
        <w:t xml:space="preserve">. Карта самооценки </w:t>
      </w:r>
      <w:proofErr w:type="gramStart"/>
      <w:r w:rsidR="004D56E6" w:rsidRPr="00541D61">
        <w:rPr>
          <w:color w:val="000000"/>
          <w:sz w:val="28"/>
          <w:szCs w:val="28"/>
        </w:rPr>
        <w:t>индивидуального</w:t>
      </w:r>
      <w:r w:rsidRPr="00541D61">
        <w:rPr>
          <w:color w:val="000000"/>
          <w:sz w:val="28"/>
          <w:szCs w:val="28"/>
        </w:rPr>
        <w:t xml:space="preserve"> проекта</w:t>
      </w:r>
      <w:proofErr w:type="gramEnd"/>
      <w:r w:rsidR="004D56E6" w:rsidRPr="00541D61">
        <w:rPr>
          <w:color w:val="000000"/>
          <w:sz w:val="28"/>
          <w:szCs w:val="28"/>
        </w:rPr>
        <w:t>. Анализ выполнения проекта, достигнутых результатов (успехов и неудач) и причин этого, анализ достижений поставленной цели.</w:t>
      </w:r>
    </w:p>
    <w:p w:rsidR="00843761" w:rsidRDefault="00D02308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color w:val="000000"/>
          <w:sz w:val="28"/>
          <w:szCs w:val="28"/>
        </w:rPr>
        <w:t xml:space="preserve">5.4. </w:t>
      </w:r>
      <w:r w:rsidR="004D56E6" w:rsidRPr="00541D61">
        <w:rPr>
          <w:color w:val="000000"/>
          <w:sz w:val="28"/>
          <w:szCs w:val="28"/>
        </w:rPr>
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541D61" w:rsidRDefault="00541D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1D61" w:rsidRPr="00541D61" w:rsidRDefault="00541D61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2308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D61">
        <w:rPr>
          <w:b/>
          <w:bCs/>
          <w:color w:val="000000"/>
          <w:sz w:val="28"/>
          <w:szCs w:val="28"/>
        </w:rPr>
        <w:t>ТЕМАТИЧЕСКОЕ ПЛАНИРОВАНИЕ</w:t>
      </w:r>
      <w:r w:rsidR="00D02308" w:rsidRPr="00541D61">
        <w:rPr>
          <w:b/>
          <w:sz w:val="28"/>
          <w:szCs w:val="28"/>
        </w:rPr>
        <w:t xml:space="preserve"> освоения учебного предмета  «</w:t>
      </w:r>
      <w:proofErr w:type="gramStart"/>
      <w:r w:rsidR="00D02308" w:rsidRPr="00541D61">
        <w:rPr>
          <w:b/>
          <w:sz w:val="28"/>
          <w:szCs w:val="28"/>
        </w:rPr>
        <w:t>Индивидуальный  проект</w:t>
      </w:r>
      <w:proofErr w:type="gramEnd"/>
      <w:r w:rsidR="00D02308" w:rsidRPr="00541D61">
        <w:rPr>
          <w:b/>
          <w:sz w:val="28"/>
          <w:szCs w:val="28"/>
        </w:rPr>
        <w:t>».</w:t>
      </w:r>
    </w:p>
    <w:p w:rsidR="00833E32" w:rsidRPr="00541D61" w:rsidRDefault="00833E32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0D97" w:rsidRPr="00541D61" w:rsidRDefault="00280D97" w:rsidP="00541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87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6804"/>
        <w:gridCol w:w="1418"/>
      </w:tblGrid>
      <w:tr w:rsidR="00280D97" w:rsidRPr="00615D43" w:rsidTr="00280D97">
        <w:tc>
          <w:tcPr>
            <w:tcW w:w="533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  <w:rPr>
                <w:b/>
                <w:i/>
              </w:rPr>
            </w:pPr>
            <w:r w:rsidRPr="00935ECF">
              <w:rPr>
                <w:b/>
                <w:i/>
              </w:rPr>
              <w:t>№</w:t>
            </w:r>
          </w:p>
        </w:tc>
        <w:tc>
          <w:tcPr>
            <w:tcW w:w="6804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  <w:rPr>
                <w:b/>
                <w:i/>
              </w:rPr>
            </w:pPr>
            <w:r w:rsidRPr="00935ECF">
              <w:rPr>
                <w:b/>
                <w:i/>
              </w:rPr>
              <w:t>Тема</w:t>
            </w:r>
          </w:p>
        </w:tc>
        <w:tc>
          <w:tcPr>
            <w:tcW w:w="1418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  <w:rPr>
                <w:b/>
                <w:i/>
              </w:rPr>
            </w:pPr>
            <w:r w:rsidRPr="00935ECF">
              <w:rPr>
                <w:b/>
                <w:i/>
              </w:rPr>
              <w:t>К/</w:t>
            </w:r>
            <w:proofErr w:type="gramStart"/>
            <w:r w:rsidRPr="00935ECF">
              <w:rPr>
                <w:b/>
                <w:i/>
              </w:rPr>
              <w:t>ч</w:t>
            </w:r>
            <w:proofErr w:type="gramEnd"/>
          </w:p>
        </w:tc>
      </w:tr>
      <w:tr w:rsidR="00280D97" w:rsidRPr="00615D43" w:rsidTr="00280D97">
        <w:trPr>
          <w:trHeight w:val="240"/>
        </w:trPr>
        <w:tc>
          <w:tcPr>
            <w:tcW w:w="87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D97" w:rsidRPr="00935ECF" w:rsidRDefault="00280D97" w:rsidP="006046B6">
            <w:pPr>
              <w:pStyle w:val="a6"/>
              <w:jc w:val="center"/>
            </w:pPr>
            <w:r>
              <w:t>1</w:t>
            </w:r>
          </w:p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D61">
              <w:rPr>
                <w:b/>
                <w:bCs/>
                <w:color w:val="000000"/>
                <w:sz w:val="28"/>
                <w:szCs w:val="28"/>
              </w:rPr>
              <w:t>Модуль 1 Методолог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ия проектной </w:t>
            </w:r>
            <w:r w:rsidRPr="00541D61">
              <w:rPr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(10 ч)</w:t>
            </w:r>
          </w:p>
          <w:p w:rsidR="00280D97" w:rsidRPr="00615D43" w:rsidRDefault="00280D97" w:rsidP="006046B6">
            <w:pPr>
              <w:ind w:right="-2"/>
              <w:rPr>
                <w:color w:val="444444"/>
              </w:rPr>
            </w:pPr>
          </w:p>
        </w:tc>
      </w:tr>
      <w:tr w:rsidR="00280D97" w:rsidRPr="00615D43" w:rsidTr="00280D97">
        <w:trPr>
          <w:trHeight w:val="720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rPr>
                <w:color w:val="000000"/>
                <w:sz w:val="28"/>
                <w:szCs w:val="28"/>
              </w:rPr>
            </w:pPr>
            <w:r w:rsidRPr="00541D61">
              <w:rPr>
                <w:color w:val="000000"/>
                <w:sz w:val="28"/>
                <w:szCs w:val="28"/>
              </w:rPr>
              <w:t>Учебный проект: требования к структуре и содержанию.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280D97" w:rsidRPr="00935ECF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Планирование учебного проекта.</w:t>
            </w:r>
            <w:r w:rsidR="004F0A1C">
              <w:rPr>
                <w:color w:val="000000"/>
                <w:sz w:val="28"/>
                <w:szCs w:val="28"/>
              </w:rPr>
              <w:t xml:space="preserve"> </w:t>
            </w:r>
            <w:r w:rsidR="004F0A1C" w:rsidRPr="004F0A1C">
              <w:rPr>
                <w:b/>
                <w:color w:val="000000"/>
                <w:sz w:val="28"/>
                <w:szCs w:val="28"/>
              </w:rPr>
              <w:t>Входной  контроль. Тест «Планирование учебного проекта»</w:t>
            </w:r>
          </w:p>
        </w:tc>
        <w:tc>
          <w:tcPr>
            <w:tcW w:w="1418" w:type="dxa"/>
            <w:vAlign w:val="center"/>
          </w:tcPr>
          <w:p w:rsidR="00280D97" w:rsidRPr="00615D43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280D97" w:rsidRPr="00FB14CA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Проектная и исследовательская деятельность: точки соприкосновения.</w:t>
            </w:r>
          </w:p>
        </w:tc>
        <w:tc>
          <w:tcPr>
            <w:tcW w:w="1418" w:type="dxa"/>
            <w:vAlign w:val="center"/>
          </w:tcPr>
          <w:p w:rsidR="00280D97" w:rsidRPr="00615D43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280D97" w:rsidRPr="00FB14CA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Основные понятия учебно-исследовательской деятельности.</w:t>
            </w:r>
          </w:p>
        </w:tc>
        <w:tc>
          <w:tcPr>
            <w:tcW w:w="1418" w:type="dxa"/>
            <w:vAlign w:val="center"/>
          </w:tcPr>
          <w:p w:rsidR="00280D97" w:rsidRPr="00615D43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935ECF" w:rsidRDefault="00280D97" w:rsidP="006046B6">
            <w:pPr>
              <w:pStyle w:val="a6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280D97" w:rsidRPr="00935ECF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Методологические атрибуты исследовательской деятельности.</w:t>
            </w:r>
          </w:p>
        </w:tc>
        <w:tc>
          <w:tcPr>
            <w:tcW w:w="1418" w:type="dxa"/>
            <w:vAlign w:val="center"/>
          </w:tcPr>
          <w:p w:rsidR="00280D97" w:rsidRPr="00615D43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6-7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Методы эмпирического и теоретического исследования.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 xml:space="preserve">Практическое занятие по проектированию структуры </w:t>
            </w:r>
            <w:proofErr w:type="gramStart"/>
            <w:r w:rsidRPr="00541D61">
              <w:rPr>
                <w:color w:val="000000"/>
                <w:sz w:val="28"/>
                <w:szCs w:val="28"/>
              </w:rPr>
              <w:t>индивидуального проекта</w:t>
            </w:r>
            <w:proofErr w:type="gramEnd"/>
            <w:r w:rsidRPr="00541D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9-10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>
              <w:rPr>
                <w:color w:val="000000"/>
                <w:sz w:val="28"/>
                <w:szCs w:val="28"/>
              </w:rPr>
              <w:t xml:space="preserve">Представление  структуры  </w:t>
            </w:r>
            <w:proofErr w:type="gramStart"/>
            <w:r>
              <w:rPr>
                <w:color w:val="000000"/>
                <w:sz w:val="28"/>
                <w:szCs w:val="28"/>
              </w:rPr>
              <w:t>индивидуального  проекта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jc w:val="center"/>
            </w:pPr>
          </w:p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D61">
              <w:rPr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Pr="008B1DE6">
              <w:rPr>
                <w:b/>
                <w:bCs/>
                <w:color w:val="000000"/>
                <w:sz w:val="28"/>
                <w:szCs w:val="28"/>
              </w:rPr>
              <w:t>2 Информационные ресурсы проектной деятельности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(9 ч)</w:t>
            </w:r>
          </w:p>
          <w:p w:rsidR="00280D97" w:rsidRPr="00630D41" w:rsidRDefault="00280D97" w:rsidP="006046B6">
            <w:pPr>
              <w:pStyle w:val="a6"/>
              <w:rPr>
                <w:color w:val="444444"/>
              </w:rPr>
            </w:pP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11-12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Работа с информационными источниками.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13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Информационные ресурсы на бумажных носителях.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14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Информационные ресурсы на электронных носителях.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15-16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Технологии визуализации и систематизации текстовой информации.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lastRenderedPageBreak/>
              <w:t>17-18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Требования к оформлению проектной и исследовательской работы.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280D97" w:rsidRPr="003E2BEC" w:rsidRDefault="00280D97" w:rsidP="006046B6">
            <w:pPr>
              <w:pStyle w:val="a6"/>
              <w:rPr>
                <w:i/>
              </w:rPr>
            </w:pPr>
            <w:r w:rsidRPr="00541D61">
              <w:rPr>
                <w:color w:val="000000"/>
                <w:sz w:val="28"/>
                <w:szCs w:val="28"/>
              </w:rPr>
              <w:t>Практическое занятие (тренинг) по применению технологий визуализации и систематизации текстовой информации.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D61">
              <w:rPr>
                <w:b/>
                <w:bCs/>
                <w:color w:val="000000"/>
                <w:sz w:val="28"/>
                <w:szCs w:val="28"/>
              </w:rPr>
              <w:t>Модуль 3 Коммуникативные навыки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(6 ч)</w:t>
            </w:r>
            <w:r w:rsidRPr="00541D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80D97" w:rsidRPr="00630D41" w:rsidRDefault="00280D97" w:rsidP="006046B6">
            <w:pPr>
              <w:pStyle w:val="a6"/>
              <w:rPr>
                <w:color w:val="444444"/>
              </w:rPr>
            </w:pP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20-21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Коммуникативная деятельность.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22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Стратегии группового взаимодействия.</w:t>
            </w: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23</w:t>
            </w:r>
          </w:p>
          <w:p w:rsidR="00280D97" w:rsidRPr="00630D41" w:rsidRDefault="00280D97" w:rsidP="006046B6">
            <w:pPr>
              <w:pStyle w:val="a6"/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D61">
              <w:rPr>
                <w:color w:val="000000"/>
                <w:sz w:val="28"/>
                <w:szCs w:val="28"/>
              </w:rPr>
              <w:t>Практическое занятие. Дискуссия.</w:t>
            </w:r>
          </w:p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Практическое занятие. Дебаты.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  <w:p w:rsidR="00280D97" w:rsidRPr="00630D41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81D7F" w:rsidRDefault="00280D97" w:rsidP="006046B6">
            <w:pPr>
              <w:pStyle w:val="a6"/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280D97" w:rsidRPr="00630D41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Публичное выступление: от подготовки до реализации.</w:t>
            </w:r>
          </w:p>
        </w:tc>
        <w:tc>
          <w:tcPr>
            <w:tcW w:w="1418" w:type="dxa"/>
            <w:vAlign w:val="center"/>
          </w:tcPr>
          <w:p w:rsidR="00280D97" w:rsidRPr="00681D7F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D61">
              <w:rPr>
                <w:b/>
                <w:bCs/>
                <w:color w:val="000000"/>
                <w:sz w:val="28"/>
                <w:szCs w:val="28"/>
              </w:rPr>
              <w:t xml:space="preserve">Модуль 4. Практическая  деятельность  в  рамках  выполнения  </w:t>
            </w:r>
            <w:proofErr w:type="gramStart"/>
            <w:r w:rsidRPr="00541D61">
              <w:rPr>
                <w:b/>
                <w:bCs/>
                <w:color w:val="000000"/>
                <w:sz w:val="28"/>
                <w:szCs w:val="28"/>
              </w:rPr>
              <w:t>индивидуал</w:t>
            </w:r>
            <w:r>
              <w:rPr>
                <w:b/>
                <w:bCs/>
                <w:color w:val="000000"/>
                <w:sz w:val="28"/>
                <w:szCs w:val="28"/>
              </w:rPr>
              <w:t>ьного  проекта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Спидкубинг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Кубик-рубик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для  слабовидящих  детей</w:t>
            </w:r>
            <w:r w:rsidRPr="00541D61"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(35  ч)</w:t>
            </w:r>
          </w:p>
          <w:p w:rsidR="00280D97" w:rsidRPr="00630D41" w:rsidRDefault="00280D97" w:rsidP="006046B6">
            <w:pPr>
              <w:pStyle w:val="a6"/>
              <w:rPr>
                <w:color w:val="444444"/>
              </w:rPr>
            </w:pP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26-27</w:t>
            </w:r>
          </w:p>
        </w:tc>
        <w:tc>
          <w:tcPr>
            <w:tcW w:w="6804" w:type="dxa"/>
            <w:vAlign w:val="center"/>
          </w:tcPr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 </w:t>
            </w:r>
            <w:proofErr w:type="spellStart"/>
            <w:r>
              <w:rPr>
                <w:color w:val="000000"/>
                <w:sz w:val="28"/>
                <w:szCs w:val="28"/>
              </w:rPr>
              <w:t>Спидкубинга</w:t>
            </w:r>
            <w:proofErr w:type="spellEnd"/>
            <w:r w:rsidRPr="00541D61">
              <w:rPr>
                <w:color w:val="000000"/>
                <w:sz w:val="28"/>
                <w:szCs w:val="28"/>
              </w:rPr>
              <w:t>.</w:t>
            </w:r>
          </w:p>
          <w:p w:rsidR="00280D97" w:rsidRPr="00630D41" w:rsidRDefault="00280D97" w:rsidP="006046B6">
            <w:pPr>
              <w:pStyle w:val="a6"/>
            </w:pPr>
          </w:p>
        </w:tc>
        <w:tc>
          <w:tcPr>
            <w:tcW w:w="1418" w:type="dxa"/>
            <w:vAlign w:val="center"/>
          </w:tcPr>
          <w:p w:rsidR="00280D97" w:rsidRPr="00630D41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28-29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>
              <w:rPr>
                <w:color w:val="000000"/>
                <w:sz w:val="28"/>
                <w:szCs w:val="28"/>
              </w:rPr>
              <w:t xml:space="preserve">Кубик </w:t>
            </w:r>
            <w:proofErr w:type="spellStart"/>
            <w:r>
              <w:rPr>
                <w:color w:val="000000"/>
                <w:sz w:val="28"/>
                <w:szCs w:val="28"/>
              </w:rPr>
              <w:t>Рубика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2х2х2.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30-38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0D3532">
              <w:rPr>
                <w:color w:val="000000"/>
                <w:sz w:val="28"/>
                <w:szCs w:val="28"/>
              </w:rPr>
              <w:t xml:space="preserve"> этап: </w:t>
            </w:r>
            <w:proofErr w:type="gramStart"/>
            <w:r w:rsidRPr="000D3532">
              <w:rPr>
                <w:color w:val="000000"/>
                <w:sz w:val="28"/>
                <w:szCs w:val="28"/>
              </w:rPr>
              <w:t>где  верх</w:t>
            </w:r>
            <w:proofErr w:type="gramEnd"/>
            <w:r w:rsidRPr="000D3532">
              <w:rPr>
                <w:color w:val="000000"/>
                <w:sz w:val="28"/>
                <w:szCs w:val="28"/>
              </w:rPr>
              <w:t>? Сборка  верхней  стороны.</w:t>
            </w:r>
            <w:r w:rsidR="004F0A1C">
              <w:rPr>
                <w:color w:val="000000"/>
                <w:sz w:val="28"/>
                <w:szCs w:val="28"/>
              </w:rPr>
              <w:t xml:space="preserve"> </w:t>
            </w:r>
            <w:r w:rsidR="004F0A1C" w:rsidRPr="004F0A1C">
              <w:rPr>
                <w:b/>
                <w:color w:val="000000"/>
                <w:sz w:val="28"/>
                <w:szCs w:val="28"/>
              </w:rPr>
              <w:t>Рубежный контроль.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9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39-46</w:t>
            </w:r>
          </w:p>
        </w:tc>
        <w:tc>
          <w:tcPr>
            <w:tcW w:w="6804" w:type="dxa"/>
            <w:vAlign w:val="center"/>
          </w:tcPr>
          <w:p w:rsidR="00280D97" w:rsidRPr="004A5DDB" w:rsidRDefault="00280D97" w:rsidP="006046B6">
            <w:pPr>
              <w:pStyle w:val="a6"/>
              <w:rPr>
                <w:i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0D3532">
              <w:rPr>
                <w:color w:val="000000"/>
                <w:sz w:val="28"/>
                <w:szCs w:val="28"/>
              </w:rPr>
              <w:t xml:space="preserve"> этап: </w:t>
            </w:r>
            <w:proofErr w:type="gramStart"/>
            <w:r w:rsidRPr="000D3532">
              <w:rPr>
                <w:color w:val="000000"/>
                <w:sz w:val="28"/>
                <w:szCs w:val="28"/>
              </w:rPr>
              <w:t>сборка  нижней</w:t>
            </w:r>
            <w:proofErr w:type="gramEnd"/>
            <w:r w:rsidRPr="000D3532">
              <w:rPr>
                <w:color w:val="000000"/>
                <w:sz w:val="28"/>
                <w:szCs w:val="28"/>
              </w:rPr>
              <w:t xml:space="preserve">  стороны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8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47-50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Паритет, как  его решить.</w:t>
            </w:r>
          </w:p>
          <w:p w:rsidR="00280D97" w:rsidRDefault="00280D97" w:rsidP="006046B6">
            <w:pPr>
              <w:pStyle w:val="a6"/>
            </w:pP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4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51-58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инструкции  по  обучению  слабовидящих  детей игре  в  </w:t>
            </w:r>
            <w:proofErr w:type="spellStart"/>
            <w:r>
              <w:rPr>
                <w:color w:val="000000"/>
                <w:sz w:val="28"/>
                <w:szCs w:val="28"/>
              </w:rPr>
              <w:t>кубик-рубик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280D97" w:rsidRDefault="00280D97" w:rsidP="006046B6">
            <w:pPr>
              <w:pStyle w:val="a6"/>
            </w:pP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8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59-60</w:t>
            </w:r>
          </w:p>
        </w:tc>
        <w:tc>
          <w:tcPr>
            <w:tcW w:w="6804" w:type="dxa"/>
            <w:vAlign w:val="center"/>
          </w:tcPr>
          <w:p w:rsidR="00280D97" w:rsidRPr="004F0A1C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F0A1C">
              <w:rPr>
                <w:b/>
                <w:color w:val="000000"/>
                <w:sz w:val="28"/>
                <w:szCs w:val="28"/>
              </w:rPr>
              <w:t>Практическое  занятие.  Мастер-класс.</w:t>
            </w:r>
          </w:p>
          <w:p w:rsidR="00280D97" w:rsidRDefault="00280D97" w:rsidP="006046B6">
            <w:pPr>
              <w:pStyle w:val="a6"/>
            </w:pP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280D97" w:rsidRPr="00541D61" w:rsidRDefault="00280D97" w:rsidP="006046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1D61">
              <w:rPr>
                <w:b/>
                <w:bCs/>
                <w:color w:val="000000"/>
                <w:sz w:val="28"/>
                <w:szCs w:val="28"/>
              </w:rPr>
              <w:t>Модуль 5 Защита резуль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татов 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индивидуального  проекта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(8 ч)</w:t>
            </w:r>
          </w:p>
          <w:p w:rsidR="00280D97" w:rsidRPr="00630D41" w:rsidRDefault="00280D97" w:rsidP="006046B6">
            <w:pPr>
              <w:pStyle w:val="a6"/>
              <w:rPr>
                <w:color w:val="444444"/>
              </w:rPr>
            </w:pP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61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Обоснование  выбора  темы  проекта.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62-63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 w:rsidRPr="00541D61">
              <w:rPr>
                <w:color w:val="000000"/>
                <w:sz w:val="28"/>
                <w:szCs w:val="28"/>
              </w:rPr>
              <w:t>Представление результатов учебного проекта.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64-</w:t>
            </w:r>
            <w:r>
              <w:lastRenderedPageBreak/>
              <w:t>65</w:t>
            </w:r>
          </w:p>
        </w:tc>
        <w:tc>
          <w:tcPr>
            <w:tcW w:w="6804" w:type="dxa"/>
            <w:vAlign w:val="center"/>
          </w:tcPr>
          <w:p w:rsidR="00280D97" w:rsidRPr="004A5DDB" w:rsidRDefault="00280D97" w:rsidP="006046B6">
            <w:pPr>
              <w:pStyle w:val="a6"/>
              <w:rPr>
                <w:i/>
              </w:rPr>
            </w:pPr>
            <w:r w:rsidRPr="00541D61">
              <w:rPr>
                <w:color w:val="000000"/>
                <w:sz w:val="28"/>
                <w:szCs w:val="28"/>
              </w:rPr>
              <w:lastRenderedPageBreak/>
              <w:t xml:space="preserve">Оценка учебного проекта. Карта самооценки </w:t>
            </w:r>
            <w:proofErr w:type="gramStart"/>
            <w:r w:rsidRPr="00541D61">
              <w:rPr>
                <w:color w:val="000000"/>
                <w:sz w:val="28"/>
                <w:szCs w:val="28"/>
              </w:rPr>
              <w:t>индивидуального проекта</w:t>
            </w:r>
            <w:proofErr w:type="gramEnd"/>
            <w:r w:rsidRPr="00541D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lastRenderedPageBreak/>
              <w:t>66</w:t>
            </w:r>
          </w:p>
        </w:tc>
        <w:tc>
          <w:tcPr>
            <w:tcW w:w="6804" w:type="dxa"/>
            <w:vAlign w:val="center"/>
          </w:tcPr>
          <w:p w:rsidR="00280D97" w:rsidRPr="004F0A1C" w:rsidRDefault="00280D97" w:rsidP="006046B6">
            <w:pPr>
              <w:pStyle w:val="a6"/>
              <w:rPr>
                <w:b/>
              </w:rPr>
            </w:pPr>
            <w:r w:rsidRPr="004F0A1C">
              <w:rPr>
                <w:b/>
                <w:color w:val="000000"/>
                <w:sz w:val="28"/>
                <w:szCs w:val="28"/>
              </w:rPr>
              <w:t>Практическое занятие. Публичное выступление.</w:t>
            </w:r>
            <w:r w:rsidR="004F0A1C">
              <w:rPr>
                <w:b/>
                <w:color w:val="000000"/>
                <w:sz w:val="28"/>
                <w:szCs w:val="28"/>
              </w:rPr>
              <w:t xml:space="preserve"> Итоговый  контроль. 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1</w:t>
            </w:r>
          </w:p>
        </w:tc>
      </w:tr>
      <w:tr w:rsidR="00280D97" w:rsidRPr="00615D43" w:rsidTr="00280D97">
        <w:tc>
          <w:tcPr>
            <w:tcW w:w="533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67-68</w:t>
            </w:r>
          </w:p>
        </w:tc>
        <w:tc>
          <w:tcPr>
            <w:tcW w:w="6804" w:type="dxa"/>
            <w:vAlign w:val="center"/>
          </w:tcPr>
          <w:p w:rsidR="00280D97" w:rsidRDefault="00280D97" w:rsidP="006046B6">
            <w:pPr>
              <w:pStyle w:val="a6"/>
            </w:pPr>
            <w:r>
              <w:t>Резерв</w:t>
            </w:r>
          </w:p>
        </w:tc>
        <w:tc>
          <w:tcPr>
            <w:tcW w:w="1418" w:type="dxa"/>
            <w:vAlign w:val="center"/>
          </w:tcPr>
          <w:p w:rsidR="00280D97" w:rsidRDefault="00280D97" w:rsidP="006046B6">
            <w:pPr>
              <w:pStyle w:val="a6"/>
              <w:jc w:val="center"/>
            </w:pPr>
            <w:r>
              <w:t>2</w:t>
            </w:r>
          </w:p>
        </w:tc>
      </w:tr>
    </w:tbl>
    <w:p w:rsidR="00280D97" w:rsidRDefault="00280D97" w:rsidP="00280D97"/>
    <w:p w:rsidR="00833E32" w:rsidRDefault="00833E32"/>
    <w:p w:rsidR="00280D97" w:rsidRDefault="00280D97"/>
    <w:sectPr w:rsidR="00280D97" w:rsidSect="003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8C"/>
    <w:multiLevelType w:val="multilevel"/>
    <w:tmpl w:val="121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0B53"/>
    <w:multiLevelType w:val="multilevel"/>
    <w:tmpl w:val="54A8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549D"/>
    <w:multiLevelType w:val="multilevel"/>
    <w:tmpl w:val="962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357EC"/>
    <w:multiLevelType w:val="multilevel"/>
    <w:tmpl w:val="697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7DB9"/>
    <w:multiLevelType w:val="multilevel"/>
    <w:tmpl w:val="FE2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33A36"/>
    <w:multiLevelType w:val="multilevel"/>
    <w:tmpl w:val="BCB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9399A"/>
    <w:multiLevelType w:val="multilevel"/>
    <w:tmpl w:val="0C5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50F5D"/>
    <w:multiLevelType w:val="multilevel"/>
    <w:tmpl w:val="4D9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536D6"/>
    <w:multiLevelType w:val="multilevel"/>
    <w:tmpl w:val="910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D1522"/>
    <w:multiLevelType w:val="multilevel"/>
    <w:tmpl w:val="01F4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32"/>
    <w:rsid w:val="000D3532"/>
    <w:rsid w:val="0016779C"/>
    <w:rsid w:val="0025320E"/>
    <w:rsid w:val="00280D97"/>
    <w:rsid w:val="00283626"/>
    <w:rsid w:val="002D0CA7"/>
    <w:rsid w:val="00366DCB"/>
    <w:rsid w:val="00371136"/>
    <w:rsid w:val="00455FE5"/>
    <w:rsid w:val="004D56E6"/>
    <w:rsid w:val="004F0A1C"/>
    <w:rsid w:val="00541D61"/>
    <w:rsid w:val="005A2D2C"/>
    <w:rsid w:val="00831F1B"/>
    <w:rsid w:val="00833E32"/>
    <w:rsid w:val="00843761"/>
    <w:rsid w:val="008779D0"/>
    <w:rsid w:val="008B1DE6"/>
    <w:rsid w:val="00952CBC"/>
    <w:rsid w:val="00A47656"/>
    <w:rsid w:val="00AF7BC3"/>
    <w:rsid w:val="00B5630F"/>
    <w:rsid w:val="00C62343"/>
    <w:rsid w:val="00C820F1"/>
    <w:rsid w:val="00D02308"/>
    <w:rsid w:val="00DD4EF3"/>
    <w:rsid w:val="00E3163A"/>
    <w:rsid w:val="00E36209"/>
    <w:rsid w:val="00EE2EF1"/>
    <w:rsid w:val="00F517C0"/>
    <w:rsid w:val="00F7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65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B1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2019-09-08T19:31:00Z</dcterms:created>
  <dcterms:modified xsi:type="dcterms:W3CDTF">2021-03-28T09:36:00Z</dcterms:modified>
</cp:coreProperties>
</file>