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E4145">
            <w:pPr>
              <w:jc w:val="center"/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План финансово-хозяйственной деятельности на 2021 г.</w:t>
            </w:r>
            <w:r w:rsidRPr="000E4145">
              <w:rPr>
                <w:rFonts w:ascii="Times New Roman" w:hAnsi="Times New Roman" w:cs="Times New Roman"/>
              </w:rPr>
              <w:br/>
              <w:t>и плановый период 2022 и 2023 годов</w:t>
            </w:r>
          </w:p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</w:tbl>
    <w:p w:rsidR="000E4145" w:rsidRPr="0007434F" w:rsidRDefault="000E4145" w:rsidP="000E414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3"/>
        <w:gridCol w:w="3828"/>
        <w:gridCol w:w="1914"/>
        <w:gridCol w:w="1436"/>
      </w:tblGrid>
      <w:tr w:rsidR="000E4145" w:rsidRPr="000E4145" w:rsidTr="000E4145">
        <w:tc>
          <w:tcPr>
            <w:tcW w:w="1250" w:type="pc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pc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0" w:type="pc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01.01.2021</w:t>
            </w:r>
          </w:p>
        </w:tc>
      </w:tr>
      <w:tr w:rsidR="000E4145" w:rsidRPr="000E4145" w:rsidTr="000E4145"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Орган, осуществляющий</w:t>
            </w:r>
            <w:r w:rsidRPr="000E4145">
              <w:rPr>
                <w:rFonts w:ascii="Times New Roman" w:hAnsi="Times New Roman" w:cs="Times New Roman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МУНИЦИПАЛЬНЫЙ ОРГАН УПРАВЛЕНИЯ ОБРАЗОВАНИЕМ ОТДЕЛ ОБРАЗОВАНИЯ АДМИНИСТРАЦИИ КРОМСКОГО РАЙОНА ОРЛОВСКОЙ ОБЛАСТИ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54301763</w:t>
            </w:r>
          </w:p>
        </w:tc>
      </w:tr>
      <w:tr w:rsidR="000E4145" w:rsidRPr="000E4145" w:rsidTr="000E4145"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075</w:t>
            </w:r>
          </w:p>
        </w:tc>
      </w:tr>
      <w:tr w:rsidR="000E4145" w:rsidRPr="000E4145" w:rsidTr="000E4145"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bookmarkStart w:id="0" w:name="_GoBack"/>
            <w:bookmarkEnd w:id="0"/>
            <w:r w:rsidRPr="000E4145">
              <w:rPr>
                <w:rFonts w:ascii="Times New Roman" w:hAnsi="Times New Roman" w:cs="Times New Roman"/>
              </w:rPr>
              <w:t>УЧРЕЖДЕНИЕ КРОМСКОГО РАЙОНА ОРЛОВСКОЙ ОБЛАСТИ "ГУТОРОВСКАЯ СРЕДНЯЯ ОБЩЕОБРАЗОВАТЕЛЬНАЯ ШКОЛА ИМЕНИ КУРЕНЦОВА А.И."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543Ц7849</w:t>
            </w:r>
          </w:p>
        </w:tc>
      </w:tr>
      <w:tr w:rsidR="000E4145" w:rsidRPr="000E4145" w:rsidTr="000E4145"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5714002972</w:t>
            </w:r>
          </w:p>
        </w:tc>
      </w:tr>
      <w:tr w:rsidR="000E4145" w:rsidRPr="000E4145" w:rsidTr="000E4145"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571401001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383 </w:t>
            </w:r>
          </w:p>
        </w:tc>
      </w:tr>
    </w:tbl>
    <w:p w:rsidR="000E4145" w:rsidRPr="0007434F" w:rsidRDefault="000E4145" w:rsidP="000E4145"/>
    <w:p w:rsidR="000E4145" w:rsidRPr="000E4145" w:rsidRDefault="000E4145" w:rsidP="000E4145">
      <w:pPr>
        <w:rPr>
          <w:rFonts w:ascii="Times New Roman" w:hAnsi="Times New Roman" w:cs="Times New Roman"/>
        </w:rPr>
      </w:pPr>
      <w:r w:rsidRPr="000E4145">
        <w:rPr>
          <w:rFonts w:ascii="Times New Roman" w:hAnsi="Times New Roman" w:cs="Times New Roman"/>
        </w:rPr>
        <w:t>Раздел 1. Поступления и выплаты</w:t>
      </w:r>
    </w:p>
    <w:p w:rsidR="000E4145" w:rsidRPr="000E4145" w:rsidRDefault="000E4145" w:rsidP="000E4145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0"/>
        <w:gridCol w:w="791"/>
        <w:gridCol w:w="594"/>
        <w:gridCol w:w="1534"/>
        <w:gridCol w:w="1271"/>
        <w:gridCol w:w="1157"/>
        <w:gridCol w:w="1157"/>
        <w:gridCol w:w="1117"/>
      </w:tblGrid>
      <w:tr w:rsidR="000E4145" w:rsidRPr="000E4145" w:rsidTr="000E4145"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Код </w:t>
            </w:r>
            <w:r w:rsidRPr="000E4145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Аналитический </w:t>
            </w:r>
            <w:r w:rsidRPr="000E4145">
              <w:rPr>
                <w:rFonts w:ascii="Times New Roman" w:hAnsi="Times New Roman" w:cs="Times New Roman"/>
              </w:rPr>
              <w:br/>
              <w:t>код</w:t>
            </w:r>
          </w:p>
        </w:tc>
        <w:tc>
          <w:tcPr>
            <w:tcW w:w="0" w:type="auto"/>
            <w:gridSpan w:val="4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Сумма</w:t>
            </w:r>
          </w:p>
        </w:tc>
      </w:tr>
      <w:tr w:rsidR="000E4145" w:rsidRPr="000E4145" w:rsidTr="000E4145"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2021</w:t>
            </w:r>
            <w:r w:rsidRPr="000E4145">
              <w:rPr>
                <w:rFonts w:ascii="Times New Roman" w:hAnsi="Times New Roman" w:cs="Times New Roman"/>
              </w:rPr>
              <w:br/>
              <w:t xml:space="preserve">текущий </w:t>
            </w:r>
            <w:r w:rsidRPr="000E4145">
              <w:rPr>
                <w:rFonts w:ascii="Times New Roman" w:hAnsi="Times New Roman" w:cs="Times New Roman"/>
              </w:rPr>
              <w:br/>
              <w:t>финансовый год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2022</w:t>
            </w:r>
            <w:r w:rsidRPr="000E4145">
              <w:rPr>
                <w:rFonts w:ascii="Times New Roman" w:hAnsi="Times New Roman" w:cs="Times New Roman"/>
              </w:rPr>
              <w:br/>
              <w:t xml:space="preserve">первый год </w:t>
            </w:r>
            <w:r w:rsidRPr="000E414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2023</w:t>
            </w:r>
            <w:r w:rsidRPr="000E4145">
              <w:rPr>
                <w:rFonts w:ascii="Times New Roman" w:hAnsi="Times New Roman" w:cs="Times New Roman"/>
              </w:rPr>
              <w:br/>
              <w:t xml:space="preserve">второй год </w:t>
            </w:r>
            <w:r w:rsidRPr="000E414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за пределами </w:t>
            </w:r>
            <w:r w:rsidRPr="000E414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8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Доходы,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7069640.43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6513910.66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6443030.66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доходы от собственности,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7069640.43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6513910.66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6443030.66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доходы от оказания услуг, работ, компенсации затрат учреждений,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6148208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субсидии на </w:t>
            </w:r>
            <w:r w:rsidRPr="000E4145">
              <w:rPr>
                <w:rFonts w:ascii="Times New Roman" w:hAnsi="Times New Roman" w:cs="Times New Roman"/>
              </w:rPr>
              <w:lastRenderedPageBreak/>
              <w:t>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1210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6148208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доходы от штрафов, пеней, иных сумм принудительного изъятия,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безвозмездные денежные поступления,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921432.43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921432.43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прочие доходы,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доходы от операций с активами,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прочие поступления,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увеличение остатков денежных средств за счет возврата дебиторской задолженности </w:t>
            </w:r>
            <w:r w:rsidRPr="000E4145">
              <w:rPr>
                <w:rFonts w:ascii="Times New Roman" w:hAnsi="Times New Roman" w:cs="Times New Roman"/>
              </w:rPr>
              <w:lastRenderedPageBreak/>
              <w:t>прошлых лет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1981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Расходы,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7069640.43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6513910.66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6443030.66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выплаты персоналу,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6323493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5770648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5708298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4860510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4450360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4388010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1462983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1320288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1320288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выплаты по оплате труда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1462983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1320288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1320288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иные выплаты работникам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иные выплаты военнослужащим и сотрудникам, имеющим </w:t>
            </w:r>
            <w:r w:rsidRPr="000E4145">
              <w:rPr>
                <w:rFonts w:ascii="Times New Roman" w:hAnsi="Times New Roman" w:cs="Times New Roman"/>
              </w:rPr>
              <w:lastRenderedPageBreak/>
              <w:t>специальные звания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2170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оплату труда стажеров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2181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  <w:r w:rsidRPr="000E4145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0E4145">
              <w:rPr>
                <w:rFonts w:ascii="Times New Roman" w:hAnsi="Times New Roman" w:cs="Times New Roman"/>
              </w:rPr>
              <w:t>дств ст</w:t>
            </w:r>
            <w:proofErr w:type="gramEnd"/>
            <w:r w:rsidRPr="000E4145">
              <w:rPr>
                <w:rFonts w:ascii="Times New Roman" w:hAnsi="Times New Roman" w:cs="Times New Roman"/>
              </w:rPr>
              <w:t>ипендиального фонда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на премирование физических лиц за достижения в области культуры, искусства, образования, науки и техники, </w:t>
            </w:r>
            <w:r w:rsidRPr="000E4145">
              <w:rPr>
                <w:rFonts w:ascii="Times New Roman" w:hAnsi="Times New Roman" w:cs="Times New Roman"/>
              </w:rPr>
              <w:lastRenderedPageBreak/>
              <w:t>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2230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уплата налогов, сборов и иных платежей,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безвозмездные перечисления организациям и физическим лицам,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платежи в целях обеспечения реализации соглашений с правительствами иностранных государств и международными </w:t>
            </w:r>
            <w:r w:rsidRPr="000E4145">
              <w:rPr>
                <w:rFonts w:ascii="Times New Roman" w:hAnsi="Times New Roman" w:cs="Times New Roman"/>
              </w:rPr>
              <w:lastRenderedPageBreak/>
              <w:t>организациями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2430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745147.43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742262.66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733732.66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прочую закупку товаров, работ и услуг,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745147.43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742262.66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733732.66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закупку энергетических ресурсов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2641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174670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174670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174670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2652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Выплаты, уменьшающие доход,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прочие налоги, уменьшающие доход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Прочие выплаты,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возврат в бюджет средств субсидии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</w:tbl>
    <w:p w:rsidR="000E4145" w:rsidRPr="0007434F" w:rsidRDefault="000E4145" w:rsidP="000E4145">
      <w:r w:rsidRPr="0007434F">
        <w:pict/>
      </w:r>
    </w:p>
    <w:p w:rsidR="000E4145" w:rsidRPr="000E4145" w:rsidRDefault="000E4145" w:rsidP="000E4145">
      <w:pPr>
        <w:rPr>
          <w:rFonts w:ascii="Times New Roman" w:hAnsi="Times New Roman" w:cs="Times New Roman"/>
        </w:rPr>
      </w:pPr>
      <w:r w:rsidRPr="000E4145">
        <w:rPr>
          <w:rFonts w:ascii="Times New Roman" w:hAnsi="Times New Roman" w:cs="Times New Roman"/>
        </w:rPr>
        <w:t>Раздел 2. Сведения по выплатам на закупки товаров, работ, услуг</w:t>
      </w:r>
    </w:p>
    <w:p w:rsidR="000E4145" w:rsidRPr="0007434F" w:rsidRDefault="000E4145" w:rsidP="000E414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8"/>
        <w:gridCol w:w="1666"/>
        <w:gridCol w:w="792"/>
        <w:gridCol w:w="815"/>
        <w:gridCol w:w="1380"/>
        <w:gridCol w:w="1159"/>
        <w:gridCol w:w="995"/>
        <w:gridCol w:w="995"/>
        <w:gridCol w:w="1021"/>
      </w:tblGrid>
      <w:tr w:rsidR="000E4145" w:rsidRPr="000E4145" w:rsidTr="000E4145"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№ </w:t>
            </w:r>
            <w:r w:rsidRPr="000E4145">
              <w:rPr>
                <w:rFonts w:ascii="Times New Roman" w:hAnsi="Times New Roman" w:cs="Times New Roman"/>
              </w:rPr>
              <w:br/>
            </w:r>
            <w:proofErr w:type="gramStart"/>
            <w:r w:rsidRPr="000E4145">
              <w:rPr>
                <w:rFonts w:ascii="Times New Roman" w:hAnsi="Times New Roman" w:cs="Times New Roman"/>
              </w:rPr>
              <w:t>п</w:t>
            </w:r>
            <w:proofErr w:type="gramEnd"/>
            <w:r w:rsidRPr="000E41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Код </w:t>
            </w:r>
            <w:r w:rsidRPr="000E4145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Год начала </w:t>
            </w:r>
            <w:r w:rsidRPr="000E4145">
              <w:rPr>
                <w:rFonts w:ascii="Times New Roman" w:hAnsi="Times New Roman" w:cs="Times New Roman"/>
              </w:rPr>
              <w:br/>
              <w:t>закупки</w:t>
            </w:r>
          </w:p>
        </w:tc>
        <w:tc>
          <w:tcPr>
            <w:tcW w:w="0" w:type="auto"/>
            <w:vMerge w:val="restart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Код по бюджетной</w:t>
            </w:r>
            <w:r w:rsidRPr="000E4145">
              <w:rPr>
                <w:rFonts w:ascii="Times New Roman" w:hAnsi="Times New Roman" w:cs="Times New Roman"/>
              </w:rPr>
              <w:br/>
              <w:t>классификации</w:t>
            </w:r>
            <w:r w:rsidRPr="000E4145">
              <w:rPr>
                <w:rFonts w:ascii="Times New Roman" w:hAnsi="Times New Roman" w:cs="Times New Roman"/>
              </w:rPr>
              <w:br/>
              <w:t>Российской</w:t>
            </w:r>
            <w:r w:rsidRPr="000E4145">
              <w:rPr>
                <w:rFonts w:ascii="Times New Roman" w:hAnsi="Times New Roman" w:cs="Times New Roman"/>
              </w:rPr>
              <w:br/>
              <w:t>Федерации</w:t>
            </w:r>
          </w:p>
        </w:tc>
        <w:tc>
          <w:tcPr>
            <w:tcW w:w="0" w:type="auto"/>
            <w:gridSpan w:val="4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Сумма</w:t>
            </w:r>
          </w:p>
        </w:tc>
      </w:tr>
      <w:tr w:rsidR="000E4145" w:rsidRPr="000E4145" w:rsidTr="000E4145"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2021</w:t>
            </w:r>
            <w:r w:rsidRPr="000E4145">
              <w:rPr>
                <w:rFonts w:ascii="Times New Roman" w:hAnsi="Times New Roman" w:cs="Times New Roman"/>
              </w:rPr>
              <w:br/>
              <w:t xml:space="preserve">текущий </w:t>
            </w:r>
            <w:r w:rsidRPr="000E4145">
              <w:rPr>
                <w:rFonts w:ascii="Times New Roman" w:hAnsi="Times New Roman" w:cs="Times New Roman"/>
              </w:rPr>
              <w:br/>
              <w:t>финансовый год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2022</w:t>
            </w:r>
            <w:r w:rsidRPr="000E4145">
              <w:rPr>
                <w:rFonts w:ascii="Times New Roman" w:hAnsi="Times New Roman" w:cs="Times New Roman"/>
              </w:rPr>
              <w:br/>
              <w:t xml:space="preserve">первый год </w:t>
            </w:r>
            <w:r w:rsidRPr="000E414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На 2023</w:t>
            </w:r>
            <w:r w:rsidRPr="000E4145">
              <w:rPr>
                <w:rFonts w:ascii="Times New Roman" w:hAnsi="Times New Roman" w:cs="Times New Roman"/>
              </w:rPr>
              <w:br/>
              <w:t xml:space="preserve">второй год </w:t>
            </w:r>
            <w:r w:rsidRPr="000E414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за пределами </w:t>
            </w:r>
            <w:r w:rsidRPr="000E414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8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Выплаты на закупку товаров, работ, услуг, всего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745147.43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742262.66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733732.66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0E4145">
              <w:rPr>
                <w:rFonts w:ascii="Times New Roman" w:hAnsi="Times New Roman" w:cs="Times New Roman"/>
              </w:rPr>
              <w:t xml:space="preserve"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</w:t>
            </w:r>
            <w:r w:rsidRPr="000E4145">
              <w:rPr>
                <w:rFonts w:ascii="Times New Roman" w:hAnsi="Times New Roman" w:cs="Times New Roman"/>
              </w:rPr>
              <w:lastRenderedPageBreak/>
              <w:t>32, ст. 5135) (далее — Федеральный закон № 223-ФЗ)</w:t>
            </w:r>
            <w:proofErr w:type="gramEnd"/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26100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26200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26300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103600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 соответствии с Федеральным законом № 44-ФЗ</w:t>
            </w:r>
            <w:r w:rsidRPr="000E4145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26310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103600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 соответствии с Федеральным законом № 223-ФЗ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26320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</w:t>
            </w:r>
            <w:r w:rsidRPr="000E4145">
              <w:rPr>
                <w:rFonts w:ascii="Times New Roman" w:hAnsi="Times New Roman" w:cs="Times New Roman"/>
              </w:rPr>
              <w:lastRenderedPageBreak/>
              <w:t>требований Федерального закона № 44-ФЗ и Федерального закона № 223-ФЗ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26400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641547.43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742262.66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733732.66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1.4.1.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26410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641547.43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1.4.1.1.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 соответствии с Федеральным законом № 44-ФЗ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26411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641547.43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 соответствии с Федеральным законом № 223-ФЗ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26412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1.4.2.1.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 соответствии с Федеральным законом № 44-ФЗ</w:t>
            </w:r>
            <w:r w:rsidRPr="000E4145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26421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1.4.2.2.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 соответствии с Федеральным законом № 223-ФЗ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26422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за счет субсидий, предоставляем</w:t>
            </w:r>
            <w:r w:rsidRPr="000E4145">
              <w:rPr>
                <w:rFonts w:ascii="Times New Roman" w:hAnsi="Times New Roman" w:cs="Times New Roman"/>
              </w:rPr>
              <w:lastRenderedPageBreak/>
              <w:t>ых на осуществление капитальных вложений</w:t>
            </w:r>
            <w:r w:rsidRPr="000E4145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26430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1.4.4.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за счет средств обязательного медицинского страхования</w:t>
            </w:r>
            <w:r w:rsidRPr="000E4145">
              <w:rPr>
                <w:rFonts w:ascii="Times New Roman" w:hAnsi="Times New Roman" w:cs="Times New Roman"/>
              </w:rPr>
              <w:br/>
              <w:t xml:space="preserve">в том числе: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26440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1.4.4.1.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 соответствии с Федеральным законом № 44-ФЗ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26441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1.4.4.2.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 соответствии с Федеральным законом № 223-ФЗ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26442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0.00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1.4.5.1.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 соответствии с Федеральным законом № 44-ФЗ</w:t>
            </w:r>
            <w:r w:rsidRPr="000E4145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26451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1.4.5.2.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в соответствии с Федеральным законом № 223-ФЗ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26452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0E4145">
              <w:rPr>
                <w:rFonts w:ascii="Times New Roman" w:hAnsi="Times New Roman" w:cs="Times New Roman"/>
              </w:rPr>
              <w:t>закупки</w:t>
            </w:r>
            <w:proofErr w:type="gramEnd"/>
            <w:r w:rsidRPr="000E4145">
              <w:rPr>
                <w:rFonts w:ascii="Times New Roman" w:hAnsi="Times New Roman" w:cs="Times New Roman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641547.43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742262.66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733732.66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Итого по контрактам, планируемым </w:t>
            </w:r>
            <w:r w:rsidRPr="000E4145">
              <w:rPr>
                <w:rFonts w:ascii="Times New Roman" w:hAnsi="Times New Roman" w:cs="Times New Roman"/>
              </w:rPr>
              <w:lastRenderedPageBreak/>
              <w:t xml:space="preserve">к заключению в соответствующем финансовом году в соответствии с Федеральным законом № 44-ФЗ, по соответствующему году закупки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26500.1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641547.43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26500.2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742262.66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26500.3</w:t>
            </w:r>
          </w:p>
        </w:tc>
        <w:tc>
          <w:tcPr>
            <w:tcW w:w="0" w:type="auto"/>
            <w:hideMark/>
          </w:tcPr>
          <w:p w:rsidR="000E4145" w:rsidRPr="000E4145" w:rsidRDefault="000E4145" w:rsidP="000E4145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733732.66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0</w:t>
            </w:r>
          </w:p>
        </w:tc>
      </w:tr>
      <w:tr w:rsidR="000E4145" w:rsidRPr="000E4145" w:rsidTr="000E4145"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  <w:r w:rsidRPr="000E4145">
              <w:rPr>
                <w:rFonts w:ascii="Times New Roman" w:hAnsi="Times New Roman" w:cs="Times New Roman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</w:t>
            </w:r>
            <w:r w:rsidRPr="000E4145">
              <w:rPr>
                <w:rFonts w:ascii="Times New Roman" w:hAnsi="Times New Roman" w:cs="Times New Roman"/>
              </w:rPr>
              <w:lastRenderedPageBreak/>
              <w:t xml:space="preserve">223-ФЗ, по соответствующему году </w:t>
            </w:r>
            <w:proofErr w:type="gramStart"/>
            <w:r w:rsidRPr="000E4145">
              <w:rPr>
                <w:rFonts w:ascii="Times New Roman" w:hAnsi="Times New Roman" w:cs="Times New Roman"/>
              </w:rPr>
              <w:t>закупки</w:t>
            </w:r>
            <w:proofErr w:type="gramEnd"/>
            <w:r w:rsidRPr="000E4145">
              <w:rPr>
                <w:rFonts w:ascii="Times New Roman" w:hAnsi="Times New Roman" w:cs="Times New Roman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4145" w:rsidRPr="000E4145" w:rsidRDefault="000E4145" w:rsidP="0007434F">
            <w:pPr>
              <w:rPr>
                <w:rFonts w:ascii="Times New Roman" w:hAnsi="Times New Roman" w:cs="Times New Roman"/>
              </w:rPr>
            </w:pPr>
          </w:p>
        </w:tc>
      </w:tr>
    </w:tbl>
    <w:p w:rsidR="003A23F8" w:rsidRDefault="003A23F8"/>
    <w:sectPr w:rsidR="003A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5"/>
    <w:rsid w:val="000E4145"/>
    <w:rsid w:val="003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2021-04-07T22:01:00Z</dcterms:created>
  <dcterms:modified xsi:type="dcterms:W3CDTF">2021-04-07T22:04:00Z</dcterms:modified>
</cp:coreProperties>
</file>