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40" w:rsidRDefault="00652F40" w:rsidP="00652F40">
      <w:pPr>
        <w:jc w:val="center"/>
        <w:rPr>
          <w:b/>
        </w:rPr>
      </w:pPr>
      <w:r>
        <w:rPr>
          <w:b/>
        </w:rPr>
        <w:t>Муниципальное бюджетное  общеобразовательное учреждение</w:t>
      </w:r>
    </w:p>
    <w:p w:rsidR="00652F40" w:rsidRDefault="00652F40" w:rsidP="00652F40">
      <w:pPr>
        <w:jc w:val="center"/>
        <w:rPr>
          <w:b/>
        </w:rPr>
      </w:pPr>
      <w:r>
        <w:rPr>
          <w:b/>
        </w:rPr>
        <w:t>Кромского  района  Орловской области</w:t>
      </w:r>
    </w:p>
    <w:p w:rsidR="00652F40" w:rsidRDefault="00652F40" w:rsidP="00652F40">
      <w:pPr>
        <w:jc w:val="center"/>
        <w:rPr>
          <w:b/>
        </w:rPr>
      </w:pPr>
      <w:r>
        <w:rPr>
          <w:b/>
        </w:rPr>
        <w:t xml:space="preserve">«Гуторовская </w:t>
      </w:r>
      <w:proofErr w:type="gramStart"/>
      <w:r>
        <w:rPr>
          <w:b/>
        </w:rPr>
        <w:t>средняя</w:t>
      </w:r>
      <w:proofErr w:type="gramEnd"/>
      <w:r>
        <w:rPr>
          <w:b/>
        </w:rPr>
        <w:t xml:space="preserve"> общеобразовательная школа имени Куренцова А.И.»</w:t>
      </w:r>
    </w:p>
    <w:p w:rsidR="00652F40" w:rsidRDefault="00652F40" w:rsidP="00652F40">
      <w:pPr>
        <w:jc w:val="center"/>
        <w:rPr>
          <w:b/>
        </w:rPr>
      </w:pPr>
    </w:p>
    <w:p w:rsidR="00652F40" w:rsidRDefault="00652F40" w:rsidP="00652F40">
      <w:pPr>
        <w:rPr>
          <w:sz w:val="20"/>
          <w:szCs w:val="20"/>
        </w:rPr>
      </w:pPr>
      <w:r>
        <w:rPr>
          <w:sz w:val="20"/>
          <w:szCs w:val="20"/>
        </w:rPr>
        <w:t xml:space="preserve">303213,Орловская область, Кромской район, д. Арбузово                                                  Тел. (48643) 2-44-02     </w:t>
      </w:r>
    </w:p>
    <w:p w:rsidR="00652F40" w:rsidRPr="00652F40" w:rsidRDefault="00652F40" w:rsidP="00652F40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Е</w:t>
      </w:r>
      <w:proofErr w:type="gramEnd"/>
      <w:r w:rsidRPr="00652F40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 w:rsidRPr="00652F40">
        <w:rPr>
          <w:sz w:val="20"/>
          <w:szCs w:val="20"/>
        </w:rPr>
        <w:t>:</w:t>
      </w:r>
      <w:r w:rsidRPr="00652F40">
        <w:t xml:space="preserve"> </w:t>
      </w:r>
      <w:proofErr w:type="spellStart"/>
      <w:r>
        <w:rPr>
          <w:lang w:val="en-US"/>
        </w:rPr>
        <w:t>gutkr</w:t>
      </w:r>
      <w:proofErr w:type="spellEnd"/>
      <w:r w:rsidRPr="00652F40">
        <w:t>@</w:t>
      </w:r>
      <w:r>
        <w:rPr>
          <w:lang w:val="en-US"/>
        </w:rPr>
        <w:t>mail</w:t>
      </w:r>
      <w:r w:rsidRPr="00652F40">
        <w:t>.</w:t>
      </w:r>
      <w:r>
        <w:t>г</w:t>
      </w:r>
      <w:r>
        <w:rPr>
          <w:lang w:val="en-US"/>
        </w:rPr>
        <w:t>u</w:t>
      </w:r>
      <w:r>
        <w:rPr>
          <w:noProof/>
          <w:sz w:val="20"/>
          <w:szCs w:val="20"/>
        </w:rPr>
        <w:drawing>
          <wp:inline distT="0" distB="0" distL="0" distR="0" wp14:anchorId="3AD06C99" wp14:editId="68E2F46F">
            <wp:extent cx="5981700" cy="47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F40" w:rsidRPr="00652F40" w:rsidRDefault="00652F40" w:rsidP="00652F40">
      <w:r w:rsidRPr="00652F40">
        <w:t xml:space="preserve">                             </w:t>
      </w:r>
    </w:p>
    <w:p w:rsidR="00652F40" w:rsidRDefault="00652F40" w:rsidP="00652F40">
      <w:pPr>
        <w:tabs>
          <w:tab w:val="left" w:pos="5966"/>
        </w:tabs>
        <w:ind w:left="242"/>
        <w:rPr>
          <w:b/>
          <w:sz w:val="24"/>
        </w:rPr>
      </w:pPr>
      <w:r>
        <w:rPr>
          <w:b/>
          <w:sz w:val="24"/>
        </w:rPr>
        <w:t>ПРИНЯТО</w:t>
      </w:r>
      <w:r>
        <w:rPr>
          <w:b/>
          <w:sz w:val="24"/>
        </w:rPr>
        <w:t xml:space="preserve">                                                                         </w:t>
      </w:r>
      <w:r w:rsidRPr="00652F40">
        <w:rPr>
          <w:b/>
          <w:sz w:val="24"/>
        </w:rPr>
        <w:t xml:space="preserve"> </w:t>
      </w:r>
      <w:r>
        <w:rPr>
          <w:b/>
          <w:sz w:val="24"/>
        </w:rPr>
        <w:t>УТВЕРЖДАЮ</w:t>
      </w:r>
    </w:p>
    <w:p w:rsidR="00652F40" w:rsidRDefault="00652F40" w:rsidP="00652F40">
      <w:pPr>
        <w:spacing w:before="1"/>
        <w:ind w:left="242" w:right="36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общем</w:t>
      </w:r>
      <w:r>
        <w:rPr>
          <w:spacing w:val="-6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</w:t>
      </w:r>
      <w:r w:rsidRPr="00652F40">
        <w:rPr>
          <w:sz w:val="24"/>
        </w:rPr>
        <w:t xml:space="preserve"> </w:t>
      </w:r>
      <w:r>
        <w:rPr>
          <w:sz w:val="24"/>
        </w:rPr>
        <w:t xml:space="preserve">                       </w:t>
      </w:r>
      <w:r>
        <w:rPr>
          <w:sz w:val="24"/>
        </w:rPr>
        <w:t>Директор</w:t>
      </w:r>
    </w:p>
    <w:p w:rsidR="00652F40" w:rsidRDefault="00652F40" w:rsidP="00652F40">
      <w:pPr>
        <w:spacing w:before="1"/>
        <w:ind w:left="242" w:right="36"/>
        <w:rPr>
          <w:sz w:val="24"/>
        </w:rPr>
      </w:pPr>
      <w:r>
        <w:rPr>
          <w:spacing w:val="-3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>№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01</w:t>
      </w:r>
      <w:r w:rsidRPr="00652F40">
        <w:rPr>
          <w:sz w:val="24"/>
        </w:rPr>
        <w:t xml:space="preserve"> </w:t>
      </w:r>
      <w:r>
        <w:rPr>
          <w:sz w:val="24"/>
        </w:rPr>
        <w:t>от 09.01.2024</w:t>
      </w:r>
      <w:r>
        <w:rPr>
          <w:sz w:val="24"/>
        </w:rPr>
        <w:t xml:space="preserve">                                            </w:t>
      </w:r>
      <w:r>
        <w:rPr>
          <w:sz w:val="24"/>
          <w:u w:val="single"/>
        </w:rPr>
        <w:t>________</w:t>
      </w:r>
      <w:proofErr w:type="spellStart"/>
      <w:r>
        <w:rPr>
          <w:sz w:val="24"/>
        </w:rPr>
        <w:t>Е.А.Толдонова</w:t>
      </w:r>
      <w:proofErr w:type="spellEnd"/>
    </w:p>
    <w:p w:rsidR="00652F40" w:rsidRDefault="00652F40" w:rsidP="00652F40">
      <w:pPr>
        <w:tabs>
          <w:tab w:val="left" w:pos="5978"/>
        </w:tabs>
        <w:ind w:left="242"/>
        <w:rPr>
          <w:sz w:val="24"/>
        </w:rPr>
      </w:pPr>
      <w:r>
        <w:rPr>
          <w:sz w:val="24"/>
        </w:rPr>
        <w:tab/>
        <w:t xml:space="preserve"> </w:t>
      </w:r>
      <w:r>
        <w:rPr>
          <w:sz w:val="24"/>
        </w:rPr>
        <w:t>Приказ №1/3-ОШД от 09.01.2024г.</w:t>
      </w:r>
    </w:p>
    <w:p w:rsidR="00652F40" w:rsidRDefault="00652F40" w:rsidP="00652F40">
      <w:pPr>
        <w:tabs>
          <w:tab w:val="left" w:pos="1801"/>
          <w:tab w:val="left" w:pos="5978"/>
        </w:tabs>
        <w:ind w:left="242"/>
        <w:rPr>
          <w:sz w:val="24"/>
        </w:rPr>
        <w:sectPr w:rsidR="00652F40">
          <w:type w:val="continuous"/>
          <w:pgSz w:w="11910" w:h="16840"/>
          <w:pgMar w:top="1040" w:right="180" w:bottom="280" w:left="1460" w:header="720" w:footer="720" w:gutter="0"/>
          <w:cols w:space="720"/>
        </w:sectPr>
      </w:pPr>
      <w:r>
        <w:rPr>
          <w:sz w:val="24"/>
        </w:rPr>
        <w:tab/>
      </w:r>
    </w:p>
    <w:p w:rsidR="00652F40" w:rsidRDefault="00652F40" w:rsidP="00652F40">
      <w:pPr>
        <w:ind w:left="242"/>
        <w:rPr>
          <w:b/>
          <w:sz w:val="24"/>
        </w:rPr>
      </w:pPr>
    </w:p>
    <w:p w:rsidR="00776ED2" w:rsidRDefault="00776ED2">
      <w:pPr>
        <w:pStyle w:val="a3"/>
        <w:spacing w:before="11"/>
        <w:ind w:left="0" w:firstLine="0"/>
        <w:jc w:val="left"/>
        <w:rPr>
          <w:sz w:val="19"/>
        </w:rPr>
      </w:pPr>
    </w:p>
    <w:p w:rsidR="00776ED2" w:rsidRPr="00652F40" w:rsidRDefault="00652F40" w:rsidP="00652F40">
      <w:pPr>
        <w:tabs>
          <w:tab w:val="left" w:pos="5966"/>
        </w:tabs>
        <w:ind w:left="242"/>
        <w:rPr>
          <w:rFonts w:ascii="Arial MT" w:hAnsi="Arial MT"/>
          <w:sz w:val="16"/>
        </w:rPr>
      </w:pPr>
      <w:r>
        <w:rPr>
          <w:b/>
          <w:sz w:val="24"/>
        </w:rPr>
        <w:lastRenderedPageBreak/>
        <w:tab/>
      </w:r>
    </w:p>
    <w:p w:rsidR="00776ED2" w:rsidRPr="00652F40" w:rsidRDefault="00776ED2">
      <w:pPr>
        <w:spacing w:line="212" w:lineRule="exact"/>
        <w:rPr>
          <w:rFonts w:ascii="Arial MT" w:hAnsi="Arial MT"/>
          <w:sz w:val="16"/>
        </w:rPr>
        <w:sectPr w:rsidR="00776ED2" w:rsidRPr="00652F40">
          <w:type w:val="continuous"/>
          <w:pgSz w:w="11910" w:h="16840"/>
          <w:pgMar w:top="1040" w:right="180" w:bottom="280" w:left="1460" w:header="720" w:footer="720" w:gutter="0"/>
          <w:cols w:num="2" w:space="720" w:equalWidth="0">
            <w:col w:w="3380" w:space="2032"/>
            <w:col w:w="4858"/>
          </w:cols>
        </w:sectPr>
      </w:pPr>
    </w:p>
    <w:p w:rsidR="00776ED2" w:rsidRPr="00652F40" w:rsidRDefault="00776ED2">
      <w:pPr>
        <w:pStyle w:val="a3"/>
        <w:ind w:left="0" w:firstLine="0"/>
        <w:jc w:val="left"/>
        <w:rPr>
          <w:rFonts w:ascii="Arial MT"/>
          <w:sz w:val="20"/>
        </w:rPr>
      </w:pPr>
    </w:p>
    <w:p w:rsidR="00776ED2" w:rsidRPr="00652F40" w:rsidRDefault="00776ED2">
      <w:pPr>
        <w:pStyle w:val="a3"/>
        <w:ind w:left="0" w:firstLine="0"/>
        <w:jc w:val="left"/>
        <w:rPr>
          <w:rFonts w:ascii="Arial MT"/>
          <w:sz w:val="20"/>
        </w:rPr>
      </w:pPr>
    </w:p>
    <w:p w:rsidR="00776ED2" w:rsidRPr="00652F40" w:rsidRDefault="00776ED2">
      <w:pPr>
        <w:pStyle w:val="a3"/>
        <w:ind w:left="0" w:firstLine="0"/>
        <w:jc w:val="left"/>
        <w:rPr>
          <w:rFonts w:ascii="Arial MT"/>
          <w:sz w:val="20"/>
        </w:rPr>
      </w:pPr>
    </w:p>
    <w:p w:rsidR="00776ED2" w:rsidRPr="00652F40" w:rsidRDefault="00776ED2">
      <w:pPr>
        <w:pStyle w:val="a3"/>
        <w:ind w:left="0" w:firstLine="0"/>
        <w:jc w:val="left"/>
        <w:rPr>
          <w:rFonts w:ascii="Arial MT"/>
          <w:sz w:val="20"/>
        </w:rPr>
      </w:pPr>
    </w:p>
    <w:p w:rsidR="00776ED2" w:rsidRPr="00652F40" w:rsidRDefault="00776ED2">
      <w:pPr>
        <w:pStyle w:val="a3"/>
        <w:ind w:left="0" w:firstLine="0"/>
        <w:jc w:val="left"/>
        <w:rPr>
          <w:rFonts w:ascii="Arial MT"/>
          <w:sz w:val="20"/>
        </w:rPr>
      </w:pPr>
    </w:p>
    <w:p w:rsidR="00776ED2" w:rsidRPr="00652F40" w:rsidRDefault="00776ED2">
      <w:pPr>
        <w:pStyle w:val="a3"/>
        <w:ind w:left="0" w:firstLine="0"/>
        <w:jc w:val="left"/>
        <w:rPr>
          <w:rFonts w:ascii="Arial MT"/>
          <w:sz w:val="20"/>
        </w:rPr>
      </w:pPr>
    </w:p>
    <w:p w:rsidR="00776ED2" w:rsidRPr="00652F40" w:rsidRDefault="00776ED2">
      <w:pPr>
        <w:pStyle w:val="a3"/>
        <w:spacing w:before="4"/>
        <w:ind w:left="0" w:firstLine="0"/>
        <w:jc w:val="left"/>
        <w:rPr>
          <w:rFonts w:ascii="Arial MT"/>
          <w:sz w:val="20"/>
        </w:rPr>
      </w:pPr>
    </w:p>
    <w:p w:rsidR="00776ED2" w:rsidRDefault="00652F40">
      <w:pPr>
        <w:pStyle w:val="a4"/>
      </w:pPr>
      <w:r>
        <w:t>ПОЛОЖЕНИЕ</w:t>
      </w:r>
    </w:p>
    <w:p w:rsidR="00776ED2" w:rsidRDefault="00652F40">
      <w:pPr>
        <w:spacing w:before="83" w:line="276" w:lineRule="auto"/>
        <w:ind w:left="582" w:firstLine="916"/>
        <w:rPr>
          <w:b/>
          <w:sz w:val="32"/>
        </w:rPr>
      </w:pPr>
      <w:r>
        <w:rPr>
          <w:b/>
          <w:sz w:val="32"/>
        </w:rPr>
        <w:t>О порядке сбора, утилизации металлической ртути,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отработанных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люминесцентных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ламп,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приборов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8"/>
          <w:sz w:val="32"/>
        </w:rPr>
        <w:t xml:space="preserve"> </w:t>
      </w:r>
      <w:proofErr w:type="gramStart"/>
      <w:r>
        <w:rPr>
          <w:b/>
          <w:sz w:val="32"/>
        </w:rPr>
        <w:t>ртутным</w:t>
      </w:r>
      <w:proofErr w:type="gramEnd"/>
    </w:p>
    <w:p w:rsidR="00776ED2" w:rsidRDefault="00652F40">
      <w:pPr>
        <w:spacing w:before="1"/>
        <w:ind w:left="1019"/>
        <w:rPr>
          <w:b/>
          <w:sz w:val="32"/>
        </w:rPr>
      </w:pPr>
      <w:r>
        <w:rPr>
          <w:b/>
          <w:sz w:val="32"/>
        </w:rPr>
        <w:t>заполнением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обеспечения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работ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2"/>
          <w:sz w:val="32"/>
        </w:rPr>
        <w:t xml:space="preserve"> </w:t>
      </w:r>
      <w:proofErr w:type="spellStart"/>
      <w:r>
        <w:rPr>
          <w:b/>
          <w:sz w:val="32"/>
        </w:rPr>
        <w:t>демеркуризации</w:t>
      </w:r>
      <w:proofErr w:type="spellEnd"/>
    </w:p>
    <w:p w:rsidR="00776ED2" w:rsidRDefault="00776ED2">
      <w:pPr>
        <w:pStyle w:val="a3"/>
        <w:ind w:left="0" w:firstLine="0"/>
        <w:jc w:val="left"/>
        <w:rPr>
          <w:b/>
          <w:sz w:val="34"/>
        </w:rPr>
      </w:pPr>
    </w:p>
    <w:p w:rsidR="00776ED2" w:rsidRDefault="00776ED2">
      <w:pPr>
        <w:pStyle w:val="a3"/>
        <w:ind w:left="0" w:firstLine="0"/>
        <w:jc w:val="left"/>
        <w:rPr>
          <w:b/>
          <w:sz w:val="34"/>
        </w:rPr>
      </w:pPr>
    </w:p>
    <w:p w:rsidR="00776ED2" w:rsidRDefault="00776ED2">
      <w:pPr>
        <w:pStyle w:val="a3"/>
        <w:ind w:left="0" w:firstLine="0"/>
        <w:jc w:val="left"/>
        <w:rPr>
          <w:b/>
          <w:sz w:val="34"/>
        </w:rPr>
      </w:pPr>
    </w:p>
    <w:p w:rsidR="00776ED2" w:rsidRDefault="00776ED2">
      <w:pPr>
        <w:pStyle w:val="a3"/>
        <w:ind w:left="0" w:firstLine="0"/>
        <w:jc w:val="left"/>
        <w:rPr>
          <w:b/>
          <w:sz w:val="34"/>
        </w:rPr>
      </w:pPr>
    </w:p>
    <w:p w:rsidR="00776ED2" w:rsidRDefault="00776ED2">
      <w:pPr>
        <w:pStyle w:val="a3"/>
        <w:ind w:left="0" w:firstLine="0"/>
        <w:jc w:val="left"/>
        <w:rPr>
          <w:b/>
          <w:sz w:val="34"/>
        </w:rPr>
      </w:pPr>
    </w:p>
    <w:p w:rsidR="00776ED2" w:rsidRDefault="00776ED2">
      <w:pPr>
        <w:pStyle w:val="a3"/>
        <w:ind w:left="0" w:firstLine="0"/>
        <w:jc w:val="left"/>
        <w:rPr>
          <w:b/>
          <w:sz w:val="34"/>
        </w:rPr>
      </w:pPr>
    </w:p>
    <w:p w:rsidR="00776ED2" w:rsidRDefault="00776ED2">
      <w:pPr>
        <w:pStyle w:val="a3"/>
        <w:ind w:left="0" w:firstLine="0"/>
        <w:jc w:val="left"/>
        <w:rPr>
          <w:b/>
          <w:sz w:val="34"/>
        </w:rPr>
      </w:pPr>
    </w:p>
    <w:p w:rsidR="00776ED2" w:rsidRDefault="00776ED2">
      <w:pPr>
        <w:pStyle w:val="a3"/>
        <w:ind w:left="0" w:firstLine="0"/>
        <w:jc w:val="left"/>
        <w:rPr>
          <w:b/>
          <w:sz w:val="34"/>
        </w:rPr>
      </w:pPr>
    </w:p>
    <w:p w:rsidR="00776ED2" w:rsidRDefault="00776ED2">
      <w:pPr>
        <w:pStyle w:val="a3"/>
        <w:ind w:left="0" w:firstLine="0"/>
        <w:jc w:val="left"/>
        <w:rPr>
          <w:b/>
          <w:sz w:val="34"/>
        </w:rPr>
      </w:pPr>
    </w:p>
    <w:p w:rsidR="00776ED2" w:rsidRDefault="00776ED2">
      <w:pPr>
        <w:pStyle w:val="a3"/>
        <w:ind w:left="0" w:firstLine="0"/>
        <w:jc w:val="left"/>
        <w:rPr>
          <w:b/>
          <w:sz w:val="34"/>
        </w:rPr>
      </w:pPr>
    </w:p>
    <w:p w:rsidR="00776ED2" w:rsidRDefault="00776ED2">
      <w:pPr>
        <w:pStyle w:val="a3"/>
        <w:ind w:left="0" w:firstLine="0"/>
        <w:jc w:val="left"/>
        <w:rPr>
          <w:b/>
          <w:sz w:val="34"/>
        </w:rPr>
      </w:pPr>
    </w:p>
    <w:p w:rsidR="00776ED2" w:rsidRDefault="00776ED2">
      <w:pPr>
        <w:pStyle w:val="a3"/>
        <w:ind w:left="0" w:firstLine="0"/>
        <w:jc w:val="left"/>
        <w:rPr>
          <w:b/>
          <w:sz w:val="34"/>
        </w:rPr>
      </w:pPr>
    </w:p>
    <w:p w:rsidR="00652F40" w:rsidRDefault="00652F40">
      <w:pPr>
        <w:spacing w:before="305"/>
        <w:ind w:left="1098" w:right="820"/>
        <w:jc w:val="center"/>
        <w:rPr>
          <w:sz w:val="24"/>
        </w:rPr>
      </w:pPr>
    </w:p>
    <w:p w:rsidR="00652F40" w:rsidRDefault="00652F40">
      <w:pPr>
        <w:spacing w:before="305"/>
        <w:ind w:left="1098" w:right="820"/>
        <w:jc w:val="center"/>
        <w:rPr>
          <w:sz w:val="24"/>
        </w:rPr>
      </w:pPr>
    </w:p>
    <w:p w:rsidR="00652F40" w:rsidRDefault="00652F40">
      <w:pPr>
        <w:spacing w:before="305"/>
        <w:ind w:left="1098" w:right="820"/>
        <w:jc w:val="center"/>
        <w:rPr>
          <w:sz w:val="24"/>
        </w:rPr>
      </w:pPr>
    </w:p>
    <w:p w:rsidR="00776ED2" w:rsidRDefault="00652F40">
      <w:pPr>
        <w:spacing w:before="305"/>
        <w:ind w:left="1098" w:right="820"/>
        <w:jc w:val="center"/>
        <w:rPr>
          <w:sz w:val="24"/>
        </w:rPr>
      </w:pPr>
      <w:proofErr w:type="spellStart"/>
      <w:r>
        <w:rPr>
          <w:sz w:val="24"/>
        </w:rPr>
        <w:t>д</w:t>
      </w:r>
      <w:proofErr w:type="gramStart"/>
      <w:r>
        <w:rPr>
          <w:sz w:val="24"/>
        </w:rPr>
        <w:t>.А</w:t>
      </w:r>
      <w:proofErr w:type="gramEnd"/>
      <w:r>
        <w:rPr>
          <w:sz w:val="24"/>
        </w:rPr>
        <w:t>рбузово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2024г</w:t>
      </w:r>
    </w:p>
    <w:p w:rsidR="00776ED2" w:rsidRDefault="00776ED2">
      <w:pPr>
        <w:jc w:val="center"/>
        <w:rPr>
          <w:sz w:val="24"/>
        </w:rPr>
        <w:sectPr w:rsidR="00776ED2">
          <w:type w:val="continuous"/>
          <w:pgSz w:w="11910" w:h="16840"/>
          <w:pgMar w:top="1040" w:right="180" w:bottom="280" w:left="1460" w:header="720" w:footer="720" w:gutter="0"/>
          <w:cols w:space="720"/>
        </w:sectPr>
      </w:pPr>
    </w:p>
    <w:p w:rsidR="00776ED2" w:rsidRDefault="00652F40">
      <w:pPr>
        <w:pStyle w:val="1"/>
        <w:numPr>
          <w:ilvl w:val="0"/>
          <w:numId w:val="5"/>
        </w:numPr>
        <w:tabs>
          <w:tab w:val="left" w:pos="4138"/>
        </w:tabs>
        <w:spacing w:before="77"/>
        <w:ind w:hanging="361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776ED2" w:rsidRDefault="00652F40">
      <w:pPr>
        <w:pStyle w:val="a5"/>
        <w:numPr>
          <w:ilvl w:val="1"/>
          <w:numId w:val="4"/>
        </w:numPr>
        <w:tabs>
          <w:tab w:val="left" w:pos="1658"/>
        </w:tabs>
        <w:spacing w:before="33" w:line="264" w:lineRule="auto"/>
        <w:ind w:right="662" w:firstLine="427"/>
        <w:jc w:val="both"/>
        <w:rPr>
          <w:sz w:val="28"/>
        </w:rPr>
      </w:pPr>
      <w:proofErr w:type="gramStart"/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сбора,</w:t>
      </w:r>
      <w:r>
        <w:rPr>
          <w:spacing w:val="1"/>
          <w:sz w:val="28"/>
        </w:rPr>
        <w:t xml:space="preserve"> </w:t>
      </w:r>
      <w:r>
        <w:rPr>
          <w:sz w:val="28"/>
        </w:rPr>
        <w:t>утилизации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ртути,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люминесцентных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ламп,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ртутным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демеркуризации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законов от 24.06.1998 г № 89-ФЗ «Об отходах произ</w:t>
      </w:r>
      <w:r>
        <w:rPr>
          <w:sz w:val="28"/>
        </w:rPr>
        <w:t>водства и потребления»,</w:t>
      </w:r>
      <w:r>
        <w:rPr>
          <w:spacing w:val="1"/>
          <w:sz w:val="28"/>
        </w:rPr>
        <w:t xml:space="preserve"> </w:t>
      </w:r>
      <w:r>
        <w:rPr>
          <w:sz w:val="28"/>
        </w:rPr>
        <w:t>от 30.03.1999 г № 52-ФЗ «О санитарно-эпидемиологическом благополучии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населения»,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10.01.2002</w:t>
      </w:r>
      <w:r>
        <w:rPr>
          <w:spacing w:val="1"/>
          <w:sz w:val="28"/>
        </w:rPr>
        <w:t xml:space="preserve"> </w:t>
      </w:r>
      <w:r>
        <w:rPr>
          <w:sz w:val="28"/>
        </w:rPr>
        <w:t>г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среды»,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2314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Правил обращения с отходами производства и потребления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осветительных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ламп,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ненадлежащие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-67"/>
          <w:sz w:val="28"/>
        </w:rPr>
        <w:t xml:space="preserve"> </w:t>
      </w:r>
      <w:r>
        <w:rPr>
          <w:sz w:val="28"/>
        </w:rPr>
        <w:t>накопление,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обезвреживание,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повлечь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жизн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2"/>
          <w:sz w:val="28"/>
        </w:rPr>
        <w:t xml:space="preserve"> </w:t>
      </w:r>
      <w:r>
        <w:rPr>
          <w:sz w:val="28"/>
        </w:rPr>
        <w:t>вреда животным,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растениям и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среде".</w:t>
      </w:r>
    </w:p>
    <w:p w:rsidR="00776ED2" w:rsidRDefault="00652F40">
      <w:pPr>
        <w:pStyle w:val="a5"/>
        <w:numPr>
          <w:ilvl w:val="1"/>
          <w:numId w:val="4"/>
        </w:numPr>
        <w:tabs>
          <w:tab w:val="left" w:pos="1658"/>
        </w:tabs>
        <w:spacing w:before="0" w:line="264" w:lineRule="auto"/>
        <w:ind w:right="665" w:firstLine="42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-67"/>
          <w:sz w:val="28"/>
        </w:rPr>
        <w:t xml:space="preserve"> </w:t>
      </w:r>
      <w:r>
        <w:rPr>
          <w:sz w:val="28"/>
        </w:rPr>
        <w:t>ртутьсодержащих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бюджетном </w:t>
      </w:r>
      <w:r>
        <w:rPr>
          <w:spacing w:val="1"/>
          <w:sz w:val="28"/>
        </w:rPr>
        <w:t xml:space="preserve"> обще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proofErr w:type="gramStart"/>
      <w:r>
        <w:rPr>
          <w:spacing w:val="1"/>
          <w:sz w:val="28"/>
        </w:rPr>
        <w:t>КР</w:t>
      </w:r>
      <w:proofErr w:type="gramEnd"/>
      <w:r>
        <w:rPr>
          <w:spacing w:val="1"/>
          <w:sz w:val="28"/>
        </w:rPr>
        <w:t xml:space="preserve"> ОО </w:t>
      </w:r>
      <w:r>
        <w:rPr>
          <w:sz w:val="28"/>
        </w:rPr>
        <w:t>«Гуторовская средняя общеобразовательная школа имени Куренцова А.И.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 (далее ОО</w:t>
      </w:r>
      <w:r>
        <w:rPr>
          <w:sz w:val="28"/>
        </w:rPr>
        <w:t>).</w:t>
      </w:r>
    </w:p>
    <w:p w:rsidR="00776ED2" w:rsidRDefault="00652F40">
      <w:pPr>
        <w:pStyle w:val="a5"/>
        <w:numPr>
          <w:ilvl w:val="1"/>
          <w:numId w:val="4"/>
        </w:numPr>
        <w:tabs>
          <w:tab w:val="left" w:pos="1264"/>
        </w:tabs>
        <w:spacing w:before="14" w:line="264" w:lineRule="auto"/>
        <w:ind w:right="670" w:firstLine="427"/>
        <w:jc w:val="both"/>
        <w:rPr>
          <w:sz w:val="28"/>
        </w:rPr>
      </w:pPr>
      <w:r>
        <w:rPr>
          <w:sz w:val="28"/>
        </w:rPr>
        <w:t>Ртутьсодержащими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отходами</w:t>
      </w:r>
      <w:r>
        <w:rPr>
          <w:spacing w:val="1"/>
          <w:sz w:val="28"/>
        </w:rPr>
        <w:t xml:space="preserve"> </w:t>
      </w:r>
      <w:r>
        <w:rPr>
          <w:sz w:val="28"/>
        </w:rPr>
        <w:t>(РСО)</w:t>
      </w:r>
      <w:r>
        <w:rPr>
          <w:spacing w:val="1"/>
          <w:sz w:val="28"/>
        </w:rPr>
        <w:t xml:space="preserve"> </w:t>
      </w:r>
      <w:r>
        <w:rPr>
          <w:sz w:val="28"/>
        </w:rPr>
        <w:t>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любые</w:t>
      </w:r>
      <w:r>
        <w:rPr>
          <w:spacing w:val="1"/>
          <w:sz w:val="28"/>
        </w:rPr>
        <w:t xml:space="preserve"> </w:t>
      </w:r>
      <w:r>
        <w:rPr>
          <w:sz w:val="28"/>
        </w:rPr>
        <w:t>неисправные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ртутьсодержащие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люминесцентные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лампы</w:t>
      </w:r>
      <w:r>
        <w:rPr>
          <w:spacing w:val="1"/>
          <w:sz w:val="28"/>
        </w:rPr>
        <w:t xml:space="preserve"> </w:t>
      </w:r>
      <w:r>
        <w:rPr>
          <w:sz w:val="28"/>
        </w:rPr>
        <w:t>(ЛД,</w:t>
      </w:r>
      <w:r>
        <w:rPr>
          <w:spacing w:val="1"/>
          <w:sz w:val="28"/>
        </w:rPr>
        <w:t xml:space="preserve"> </w:t>
      </w:r>
      <w:r>
        <w:rPr>
          <w:sz w:val="28"/>
        </w:rPr>
        <w:t>ЛБ,</w:t>
      </w:r>
      <w:r>
        <w:rPr>
          <w:spacing w:val="1"/>
          <w:sz w:val="28"/>
        </w:rPr>
        <w:t xml:space="preserve"> </w:t>
      </w:r>
      <w:r>
        <w:rPr>
          <w:sz w:val="28"/>
        </w:rPr>
        <w:t>ЛДЦ,</w:t>
      </w:r>
      <w:r>
        <w:rPr>
          <w:spacing w:val="1"/>
          <w:sz w:val="28"/>
        </w:rPr>
        <w:t xml:space="preserve"> </w:t>
      </w:r>
      <w:r>
        <w:rPr>
          <w:sz w:val="28"/>
        </w:rPr>
        <w:t>лампы</w:t>
      </w:r>
      <w:r>
        <w:rPr>
          <w:spacing w:val="1"/>
          <w:sz w:val="28"/>
        </w:rPr>
        <w:t xml:space="preserve"> </w:t>
      </w:r>
      <w:r>
        <w:rPr>
          <w:sz w:val="28"/>
        </w:rPr>
        <w:t>ультрафиолетовые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бактерицидные</w:t>
      </w:r>
      <w:r>
        <w:rPr>
          <w:spacing w:val="1"/>
          <w:sz w:val="28"/>
        </w:rPr>
        <w:t xml:space="preserve"> </w:t>
      </w:r>
      <w:r>
        <w:rPr>
          <w:sz w:val="28"/>
        </w:rPr>
        <w:t>F30</w:t>
      </w:r>
      <w:r>
        <w:rPr>
          <w:spacing w:val="1"/>
          <w:sz w:val="28"/>
        </w:rPr>
        <w:t xml:space="preserve"> </w:t>
      </w:r>
      <w:r>
        <w:rPr>
          <w:sz w:val="28"/>
        </w:rPr>
        <w:t>Т8),</w:t>
      </w:r>
      <w:r>
        <w:rPr>
          <w:spacing w:val="1"/>
          <w:sz w:val="28"/>
        </w:rPr>
        <w:t xml:space="preserve"> </w:t>
      </w:r>
      <w:r>
        <w:rPr>
          <w:sz w:val="28"/>
        </w:rPr>
        <w:t>стеклянные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ртутным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(термометры),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утратившие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подлежащие</w:t>
      </w:r>
      <w:r>
        <w:rPr>
          <w:spacing w:val="1"/>
          <w:sz w:val="28"/>
        </w:rPr>
        <w:t xml:space="preserve"> </w:t>
      </w:r>
      <w:r>
        <w:rPr>
          <w:sz w:val="28"/>
        </w:rPr>
        <w:t>утилизации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имеющем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лицензию.</w:t>
      </w:r>
    </w:p>
    <w:p w:rsidR="00776ED2" w:rsidRDefault="00652F40">
      <w:pPr>
        <w:pStyle w:val="a5"/>
        <w:numPr>
          <w:ilvl w:val="1"/>
          <w:numId w:val="4"/>
        </w:numPr>
        <w:tabs>
          <w:tab w:val="left" w:pos="1223"/>
        </w:tabs>
        <w:spacing w:line="264" w:lineRule="auto"/>
        <w:ind w:right="666" w:firstLine="427"/>
        <w:jc w:val="both"/>
        <w:rPr>
          <w:sz w:val="28"/>
        </w:rPr>
      </w:pPr>
      <w:r>
        <w:rPr>
          <w:sz w:val="28"/>
        </w:rPr>
        <w:t xml:space="preserve">В МБОУ </w:t>
      </w:r>
      <w:proofErr w:type="gramStart"/>
      <w:r>
        <w:rPr>
          <w:sz w:val="28"/>
        </w:rPr>
        <w:t>КР</w:t>
      </w:r>
      <w:proofErr w:type="gramEnd"/>
      <w:r>
        <w:rPr>
          <w:sz w:val="28"/>
        </w:rPr>
        <w:t xml:space="preserve"> ОО </w:t>
      </w:r>
      <w:r>
        <w:rPr>
          <w:sz w:val="28"/>
        </w:rPr>
        <w:t>«Гуторовская средняя общеобразовательная школа имени Куренцова А.И.»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лицо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приём,</w:t>
      </w:r>
      <w:r>
        <w:rPr>
          <w:spacing w:val="-3"/>
          <w:sz w:val="28"/>
        </w:rPr>
        <w:t xml:space="preserve"> </w:t>
      </w:r>
      <w:r>
        <w:rPr>
          <w:sz w:val="28"/>
        </w:rPr>
        <w:t>хранение,</w:t>
      </w:r>
      <w:r>
        <w:rPr>
          <w:spacing w:val="-5"/>
          <w:sz w:val="28"/>
        </w:rPr>
        <w:t xml:space="preserve"> </w:t>
      </w:r>
      <w:r>
        <w:rPr>
          <w:sz w:val="28"/>
        </w:rPr>
        <w:t>учёт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передачу РСО (завхоз)</w:t>
      </w:r>
    </w:p>
    <w:p w:rsidR="00776ED2" w:rsidRDefault="00652F40">
      <w:pPr>
        <w:pStyle w:val="1"/>
        <w:numPr>
          <w:ilvl w:val="0"/>
          <w:numId w:val="5"/>
        </w:numPr>
        <w:tabs>
          <w:tab w:val="left" w:pos="4018"/>
        </w:tabs>
        <w:spacing w:before="12"/>
        <w:ind w:left="4017" w:hanging="281"/>
        <w:jc w:val="both"/>
      </w:pPr>
      <w:r>
        <w:t>Основные</w:t>
      </w:r>
      <w:r>
        <w:rPr>
          <w:spacing w:val="-2"/>
        </w:rPr>
        <w:t xml:space="preserve"> </w:t>
      </w:r>
      <w:r>
        <w:t>функции</w:t>
      </w:r>
    </w:p>
    <w:p w:rsidR="00776ED2" w:rsidRDefault="00652F40">
      <w:pPr>
        <w:pStyle w:val="a5"/>
        <w:numPr>
          <w:ilvl w:val="1"/>
          <w:numId w:val="3"/>
        </w:numPr>
        <w:tabs>
          <w:tab w:val="left" w:pos="1175"/>
        </w:tabs>
        <w:spacing w:before="43" w:line="264" w:lineRule="auto"/>
        <w:ind w:right="667" w:firstLine="427"/>
        <w:jc w:val="both"/>
        <w:rPr>
          <w:sz w:val="28"/>
        </w:rPr>
      </w:pPr>
      <w:r>
        <w:rPr>
          <w:sz w:val="28"/>
        </w:rPr>
        <w:t>Целью Положения является предотвращение загрязнения 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ртутью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классу веществ,</w:t>
      </w:r>
      <w:r>
        <w:rPr>
          <w:spacing w:val="-2"/>
          <w:sz w:val="28"/>
        </w:rPr>
        <w:t xml:space="preserve"> </w:t>
      </w:r>
      <w:r>
        <w:rPr>
          <w:sz w:val="28"/>
        </w:rPr>
        <w:t>чрезвычайно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776ED2" w:rsidRDefault="00652F40">
      <w:pPr>
        <w:pStyle w:val="a5"/>
        <w:numPr>
          <w:ilvl w:val="1"/>
          <w:numId w:val="3"/>
        </w:numPr>
        <w:tabs>
          <w:tab w:val="left" w:pos="1259"/>
        </w:tabs>
        <w:spacing w:before="13" w:line="264" w:lineRule="auto"/>
        <w:ind w:right="671" w:firstLine="427"/>
        <w:jc w:val="both"/>
        <w:rPr>
          <w:sz w:val="28"/>
        </w:rPr>
      </w:pPr>
      <w:r>
        <w:rPr>
          <w:sz w:val="28"/>
        </w:rPr>
        <w:t>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 с РСО является предотвращение разрушения стеклянных колб,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ртуть,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предприятию,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утилизации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РСО.</w:t>
      </w:r>
    </w:p>
    <w:p w:rsidR="00776ED2" w:rsidRDefault="00652F40">
      <w:pPr>
        <w:pStyle w:val="1"/>
        <w:numPr>
          <w:ilvl w:val="0"/>
          <w:numId w:val="5"/>
        </w:numPr>
        <w:tabs>
          <w:tab w:val="left" w:pos="2594"/>
        </w:tabs>
        <w:spacing w:before="12"/>
        <w:ind w:left="2593" w:hanging="213"/>
        <w:jc w:val="left"/>
      </w:pPr>
      <w:r>
        <w:t>Порядок</w:t>
      </w:r>
      <w:r>
        <w:rPr>
          <w:spacing w:val="-6"/>
        </w:rPr>
        <w:t xml:space="preserve"> </w:t>
      </w:r>
      <w:r>
        <w:t>сбора</w:t>
      </w:r>
      <w:r>
        <w:rPr>
          <w:spacing w:val="-4"/>
        </w:rPr>
        <w:t xml:space="preserve"> </w:t>
      </w:r>
      <w:r>
        <w:t>ртутьсодержащих</w:t>
      </w:r>
      <w:r>
        <w:rPr>
          <w:spacing w:val="-4"/>
        </w:rPr>
        <w:t xml:space="preserve"> </w:t>
      </w:r>
      <w:r>
        <w:t>отходов</w:t>
      </w:r>
    </w:p>
    <w:p w:rsidR="00776ED2" w:rsidRDefault="00652F40">
      <w:pPr>
        <w:pStyle w:val="a5"/>
        <w:numPr>
          <w:ilvl w:val="1"/>
          <w:numId w:val="2"/>
        </w:numPr>
        <w:tabs>
          <w:tab w:val="left" w:pos="1192"/>
        </w:tabs>
        <w:spacing w:before="45" w:line="264" w:lineRule="auto"/>
        <w:ind w:right="673" w:firstLine="427"/>
        <w:rPr>
          <w:sz w:val="28"/>
        </w:rPr>
      </w:pPr>
      <w:r>
        <w:rPr>
          <w:sz w:val="28"/>
        </w:rPr>
        <w:t>Порядок</w:t>
      </w:r>
      <w:r>
        <w:rPr>
          <w:spacing w:val="28"/>
          <w:sz w:val="28"/>
        </w:rPr>
        <w:t xml:space="preserve"> </w:t>
      </w:r>
      <w:r>
        <w:rPr>
          <w:sz w:val="28"/>
        </w:rPr>
        <w:t>сбора</w:t>
      </w:r>
      <w:r>
        <w:rPr>
          <w:spacing w:val="28"/>
          <w:sz w:val="28"/>
        </w:rPr>
        <w:t xml:space="preserve"> </w:t>
      </w:r>
      <w:r>
        <w:rPr>
          <w:sz w:val="28"/>
        </w:rPr>
        <w:t>РСО</w:t>
      </w:r>
      <w:r>
        <w:rPr>
          <w:spacing w:val="29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ртутьсодержащими лампами.</w:t>
      </w:r>
    </w:p>
    <w:p w:rsidR="00776ED2" w:rsidRDefault="00776ED2">
      <w:pPr>
        <w:spacing w:line="264" w:lineRule="auto"/>
        <w:rPr>
          <w:sz w:val="28"/>
        </w:rPr>
        <w:sectPr w:rsidR="00776ED2">
          <w:pgSz w:w="11910" w:h="16840"/>
          <w:pgMar w:top="1040" w:right="180" w:bottom="280" w:left="1460" w:header="720" w:footer="720" w:gutter="0"/>
          <w:cols w:space="720"/>
        </w:sectPr>
      </w:pPr>
    </w:p>
    <w:p w:rsidR="00776ED2" w:rsidRDefault="00652F40">
      <w:pPr>
        <w:pStyle w:val="a5"/>
        <w:numPr>
          <w:ilvl w:val="1"/>
          <w:numId w:val="2"/>
        </w:numPr>
        <w:tabs>
          <w:tab w:val="left" w:pos="1178"/>
        </w:tabs>
        <w:spacing w:before="77" w:line="264" w:lineRule="auto"/>
        <w:ind w:right="671" w:firstLine="427"/>
        <w:jc w:val="both"/>
        <w:rPr>
          <w:sz w:val="28"/>
        </w:rPr>
      </w:pPr>
      <w:r>
        <w:rPr>
          <w:sz w:val="28"/>
        </w:rPr>
        <w:lastRenderedPageBreak/>
        <w:t>РСО собираются и передаются на склад (специально выделенное 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этой цели помещение) хорошо проветриваемое, защищенное от химически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осадков,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грунтовых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вод, расположенное отдельно от бытовых помещений на срок</w:t>
      </w:r>
      <w:r>
        <w:rPr>
          <w:sz w:val="28"/>
        </w:rPr>
        <w:t xml:space="preserve"> не более 6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 для временного хранения, лицу, ответственному за приём, хранение,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учёт.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3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лиц исключен.</w:t>
      </w:r>
    </w:p>
    <w:p w:rsidR="00776ED2" w:rsidRDefault="00652F40">
      <w:pPr>
        <w:pStyle w:val="a5"/>
        <w:numPr>
          <w:ilvl w:val="1"/>
          <w:numId w:val="2"/>
        </w:numPr>
        <w:tabs>
          <w:tab w:val="left" w:pos="1228"/>
        </w:tabs>
        <w:spacing w:before="13"/>
        <w:ind w:left="1227" w:hanging="55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64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65"/>
          <w:sz w:val="28"/>
        </w:rPr>
        <w:t xml:space="preserve"> </w:t>
      </w:r>
      <w:r>
        <w:rPr>
          <w:sz w:val="28"/>
        </w:rPr>
        <w:t>на</w:t>
      </w:r>
      <w:r>
        <w:rPr>
          <w:spacing w:val="67"/>
          <w:sz w:val="28"/>
        </w:rPr>
        <w:t xml:space="preserve"> </w:t>
      </w:r>
      <w:r>
        <w:rPr>
          <w:sz w:val="28"/>
        </w:rPr>
        <w:t>складе</w:t>
      </w:r>
      <w:r>
        <w:rPr>
          <w:spacing w:val="66"/>
          <w:sz w:val="28"/>
        </w:rPr>
        <w:t xml:space="preserve"> </w:t>
      </w:r>
      <w:r>
        <w:rPr>
          <w:sz w:val="28"/>
        </w:rPr>
        <w:t>РСО,</w:t>
      </w:r>
      <w:r>
        <w:rPr>
          <w:spacing w:val="66"/>
          <w:sz w:val="28"/>
        </w:rPr>
        <w:t xml:space="preserve"> </w:t>
      </w:r>
      <w:r>
        <w:rPr>
          <w:sz w:val="28"/>
        </w:rPr>
        <w:t>он</w:t>
      </w:r>
      <w:r>
        <w:rPr>
          <w:spacing w:val="66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67"/>
          <w:sz w:val="28"/>
        </w:rPr>
        <w:t xml:space="preserve"> </w:t>
      </w:r>
      <w:r>
        <w:rPr>
          <w:sz w:val="28"/>
        </w:rPr>
        <w:t>быть</w:t>
      </w:r>
      <w:r>
        <w:rPr>
          <w:spacing w:val="65"/>
          <w:sz w:val="28"/>
        </w:rPr>
        <w:t xml:space="preserve"> </w:t>
      </w:r>
      <w:r>
        <w:rPr>
          <w:sz w:val="28"/>
        </w:rPr>
        <w:t>снабжён</w:t>
      </w:r>
      <w:r>
        <w:rPr>
          <w:spacing w:val="66"/>
          <w:sz w:val="28"/>
        </w:rPr>
        <w:t xml:space="preserve"> </w:t>
      </w:r>
      <w:r>
        <w:rPr>
          <w:sz w:val="28"/>
        </w:rPr>
        <w:t>надписью</w:t>
      </w:r>
    </w:p>
    <w:p w:rsidR="00776ED2" w:rsidRDefault="00652F40">
      <w:pPr>
        <w:pStyle w:val="a3"/>
        <w:spacing w:before="31"/>
        <w:ind w:firstLine="0"/>
      </w:pPr>
      <w:r>
        <w:t>«Место</w:t>
      </w:r>
      <w:r>
        <w:rPr>
          <w:spacing w:val="-3"/>
        </w:rPr>
        <w:t xml:space="preserve"> </w:t>
      </w:r>
      <w:r>
        <w:t>сбора</w:t>
      </w:r>
      <w:r>
        <w:rPr>
          <w:spacing w:val="-7"/>
        </w:rPr>
        <w:t xml:space="preserve"> </w:t>
      </w:r>
      <w:r>
        <w:t>отработанных</w:t>
      </w:r>
      <w:r>
        <w:rPr>
          <w:spacing w:val="-7"/>
        </w:rPr>
        <w:t xml:space="preserve"> </w:t>
      </w:r>
      <w:r>
        <w:t>ртутьсодержащих</w:t>
      </w:r>
      <w:r>
        <w:rPr>
          <w:spacing w:val="-2"/>
        </w:rPr>
        <w:t xml:space="preserve"> </w:t>
      </w:r>
      <w:r>
        <w:t>ламп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приборов».</w:t>
      </w:r>
    </w:p>
    <w:p w:rsidR="00776ED2" w:rsidRDefault="00652F40">
      <w:pPr>
        <w:pStyle w:val="a5"/>
        <w:numPr>
          <w:ilvl w:val="1"/>
          <w:numId w:val="2"/>
        </w:numPr>
        <w:tabs>
          <w:tab w:val="left" w:pos="1168"/>
        </w:tabs>
        <w:spacing w:before="46" w:line="264" w:lineRule="auto"/>
        <w:ind w:right="673" w:firstLine="427"/>
        <w:jc w:val="both"/>
        <w:rPr>
          <w:sz w:val="28"/>
        </w:rPr>
      </w:pPr>
      <w:r>
        <w:rPr>
          <w:sz w:val="28"/>
        </w:rPr>
        <w:t>Норма накопления РСО на складе временного хранения определяется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 соответствии с Проектом нормативов образования отходов и лимитов на 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(не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200</w:t>
      </w:r>
      <w:r>
        <w:rPr>
          <w:spacing w:val="-1"/>
          <w:sz w:val="28"/>
        </w:rPr>
        <w:t xml:space="preserve"> </w:t>
      </w:r>
      <w:r>
        <w:rPr>
          <w:sz w:val="28"/>
        </w:rPr>
        <w:t>шт.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ртутьсодержащих</w:t>
      </w:r>
      <w:r>
        <w:rPr>
          <w:spacing w:val="-1"/>
          <w:sz w:val="28"/>
        </w:rPr>
        <w:t xml:space="preserve"> </w:t>
      </w:r>
      <w:r>
        <w:rPr>
          <w:sz w:val="28"/>
        </w:rPr>
        <w:t>ламп).</w:t>
      </w:r>
    </w:p>
    <w:p w:rsidR="00776ED2" w:rsidRDefault="00652F40">
      <w:pPr>
        <w:pStyle w:val="a5"/>
        <w:numPr>
          <w:ilvl w:val="1"/>
          <w:numId w:val="2"/>
        </w:numPr>
        <w:tabs>
          <w:tab w:val="left" w:pos="1190"/>
        </w:tabs>
        <w:spacing w:before="13" w:line="264" w:lineRule="auto"/>
        <w:ind w:right="668" w:firstLine="427"/>
        <w:jc w:val="both"/>
        <w:rPr>
          <w:sz w:val="28"/>
        </w:rPr>
      </w:pPr>
      <w:r>
        <w:rPr>
          <w:sz w:val="28"/>
        </w:rPr>
        <w:t>Категорически запрещается слив ртути в канализацию, захоронение,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РСО,</w:t>
      </w:r>
      <w:r>
        <w:rPr>
          <w:spacing w:val="-3"/>
          <w:sz w:val="28"/>
        </w:rPr>
        <w:t xml:space="preserve"> </w:t>
      </w:r>
      <w:r>
        <w:rPr>
          <w:sz w:val="28"/>
        </w:rPr>
        <w:t>загрузка</w:t>
      </w:r>
      <w:r>
        <w:rPr>
          <w:spacing w:val="-6"/>
          <w:sz w:val="28"/>
        </w:rPr>
        <w:t xml:space="preserve"> </w:t>
      </w:r>
      <w:r>
        <w:rPr>
          <w:sz w:val="28"/>
        </w:rPr>
        <w:t>ими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контейнеров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твердых</w:t>
      </w:r>
      <w:r>
        <w:rPr>
          <w:spacing w:val="-5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-6"/>
          <w:sz w:val="28"/>
        </w:rPr>
        <w:t xml:space="preserve"> </w:t>
      </w:r>
      <w:r>
        <w:rPr>
          <w:sz w:val="28"/>
        </w:rPr>
        <w:t>отходов.</w:t>
      </w:r>
    </w:p>
    <w:p w:rsidR="00776ED2" w:rsidRDefault="00652F40">
      <w:pPr>
        <w:pStyle w:val="a5"/>
        <w:numPr>
          <w:ilvl w:val="1"/>
          <w:numId w:val="2"/>
        </w:numPr>
        <w:tabs>
          <w:tab w:val="left" w:pos="1360"/>
        </w:tabs>
        <w:spacing w:before="11" w:line="264" w:lineRule="auto"/>
        <w:ind w:right="672" w:firstLine="427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корпуса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ртутных приборов, дополнительно разламывать повреждённые стекля</w:t>
      </w:r>
      <w:r>
        <w:rPr>
          <w:sz w:val="28"/>
        </w:rPr>
        <w:t>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извлечения ртути.</w:t>
      </w:r>
    </w:p>
    <w:p w:rsidR="00776ED2" w:rsidRDefault="00652F40">
      <w:pPr>
        <w:pStyle w:val="a5"/>
        <w:numPr>
          <w:ilvl w:val="1"/>
          <w:numId w:val="2"/>
        </w:numPr>
        <w:tabs>
          <w:tab w:val="left" w:pos="1317"/>
        </w:tabs>
        <w:spacing w:before="13" w:line="264" w:lineRule="auto"/>
        <w:ind w:right="668" w:firstLine="427"/>
        <w:jc w:val="both"/>
        <w:rPr>
          <w:sz w:val="28"/>
        </w:rPr>
      </w:pPr>
      <w:r>
        <w:rPr>
          <w:sz w:val="28"/>
        </w:rPr>
        <w:t>РСО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любую</w:t>
      </w:r>
      <w:r>
        <w:rPr>
          <w:spacing w:val="1"/>
          <w:sz w:val="28"/>
        </w:rPr>
        <w:t xml:space="preserve"> </w:t>
      </w:r>
      <w:r>
        <w:rPr>
          <w:sz w:val="28"/>
        </w:rPr>
        <w:t>жесткую</w:t>
      </w:r>
      <w:r>
        <w:rPr>
          <w:spacing w:val="1"/>
          <w:sz w:val="28"/>
        </w:rPr>
        <w:t xml:space="preserve"> </w:t>
      </w:r>
      <w:r>
        <w:rPr>
          <w:sz w:val="28"/>
        </w:rPr>
        <w:t>упаковку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маркировкой: владелец упаковки, наименование, тип и количество РСО, дата,</w:t>
      </w:r>
      <w:r>
        <w:rPr>
          <w:spacing w:val="-67"/>
          <w:sz w:val="28"/>
        </w:rPr>
        <w:t xml:space="preserve"> </w:t>
      </w:r>
      <w:r>
        <w:rPr>
          <w:sz w:val="28"/>
        </w:rPr>
        <w:t>Ф.И.О.</w:t>
      </w:r>
      <w:r>
        <w:rPr>
          <w:spacing w:val="1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9"/>
          <w:sz w:val="28"/>
        </w:rPr>
        <w:t xml:space="preserve"> </w:t>
      </w:r>
      <w:r>
        <w:rPr>
          <w:sz w:val="28"/>
        </w:rPr>
        <w:t>лица,</w:t>
      </w:r>
      <w:r>
        <w:rPr>
          <w:spacing w:val="18"/>
          <w:sz w:val="28"/>
        </w:rPr>
        <w:t xml:space="preserve"> </w:t>
      </w:r>
      <w:r>
        <w:rPr>
          <w:sz w:val="28"/>
        </w:rPr>
        <w:t>а</w:t>
      </w:r>
      <w:r>
        <w:rPr>
          <w:spacing w:val="18"/>
          <w:sz w:val="28"/>
        </w:rPr>
        <w:t xml:space="preserve"> </w:t>
      </w:r>
      <w:r>
        <w:rPr>
          <w:sz w:val="28"/>
        </w:rPr>
        <w:t>также</w:t>
      </w:r>
      <w:r>
        <w:rPr>
          <w:spacing w:val="18"/>
          <w:sz w:val="28"/>
        </w:rPr>
        <w:t xml:space="preserve"> </w:t>
      </w:r>
      <w:r>
        <w:rPr>
          <w:sz w:val="28"/>
        </w:rPr>
        <w:t>какой</w:t>
      </w:r>
      <w:r>
        <w:rPr>
          <w:spacing w:val="22"/>
          <w:sz w:val="28"/>
        </w:rPr>
        <w:t xml:space="preserve"> </w:t>
      </w:r>
      <w:r>
        <w:rPr>
          <w:sz w:val="28"/>
        </w:rPr>
        <w:t>–</w:t>
      </w:r>
      <w:r>
        <w:rPr>
          <w:spacing w:val="19"/>
          <w:sz w:val="28"/>
        </w:rPr>
        <w:t xml:space="preserve"> </w:t>
      </w:r>
      <w:r>
        <w:rPr>
          <w:sz w:val="28"/>
        </w:rPr>
        <w:t>либо</w:t>
      </w:r>
      <w:r>
        <w:rPr>
          <w:spacing w:val="16"/>
          <w:sz w:val="28"/>
        </w:rPr>
        <w:t xml:space="preserve"> </w:t>
      </w:r>
      <w:r>
        <w:rPr>
          <w:sz w:val="28"/>
        </w:rPr>
        <w:t>предупредительный</w:t>
      </w:r>
      <w:r>
        <w:rPr>
          <w:spacing w:val="19"/>
          <w:sz w:val="28"/>
        </w:rPr>
        <w:t xml:space="preserve"> </w:t>
      </w:r>
      <w:r>
        <w:rPr>
          <w:sz w:val="28"/>
        </w:rPr>
        <w:t>знак:</w:t>
      </w:r>
    </w:p>
    <w:p w:rsidR="00776ED2" w:rsidRDefault="00652F40">
      <w:pPr>
        <w:pStyle w:val="a3"/>
        <w:spacing w:line="320" w:lineRule="exact"/>
        <w:ind w:firstLine="0"/>
      </w:pPr>
      <w:r>
        <w:t>«Вверх,</w:t>
      </w:r>
      <w:r>
        <w:rPr>
          <w:spacing w:val="-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кантовать»,</w:t>
      </w:r>
      <w:r>
        <w:rPr>
          <w:spacing w:val="-3"/>
        </w:rPr>
        <w:t xml:space="preserve"> </w:t>
      </w:r>
      <w:r>
        <w:t>«Осторожно,</w:t>
      </w:r>
      <w:r>
        <w:rPr>
          <w:spacing w:val="-7"/>
        </w:rPr>
        <w:t xml:space="preserve"> </w:t>
      </w:r>
      <w:r>
        <w:t>ртуть!»,</w:t>
      </w:r>
      <w:r>
        <w:rPr>
          <w:spacing w:val="-4"/>
        </w:rPr>
        <w:t xml:space="preserve"> </w:t>
      </w:r>
      <w:r>
        <w:t>«Осторожно,</w:t>
      </w:r>
      <w:r>
        <w:rPr>
          <w:spacing w:val="-6"/>
        </w:rPr>
        <w:t xml:space="preserve"> </w:t>
      </w:r>
      <w:proofErr w:type="gramStart"/>
      <w:r>
        <w:t>хрупкое</w:t>
      </w:r>
      <w:proofErr w:type="gramEnd"/>
      <w:r>
        <w:t>!».</w:t>
      </w:r>
    </w:p>
    <w:p w:rsidR="00776ED2" w:rsidRDefault="00652F40">
      <w:pPr>
        <w:pStyle w:val="1"/>
        <w:numPr>
          <w:ilvl w:val="0"/>
          <w:numId w:val="5"/>
        </w:numPr>
        <w:tabs>
          <w:tab w:val="left" w:pos="3817"/>
        </w:tabs>
        <w:spacing w:before="46"/>
        <w:ind w:left="3816" w:hanging="282"/>
        <w:jc w:val="both"/>
      </w:pPr>
      <w:r>
        <w:t>Ведение</w:t>
      </w:r>
      <w:r>
        <w:rPr>
          <w:spacing w:val="-3"/>
        </w:rPr>
        <w:t xml:space="preserve"> </w:t>
      </w:r>
      <w:r>
        <w:t>документации</w:t>
      </w:r>
    </w:p>
    <w:p w:rsidR="00776ED2" w:rsidRDefault="00652F40">
      <w:pPr>
        <w:pStyle w:val="a3"/>
        <w:spacing w:before="43" w:line="264" w:lineRule="auto"/>
        <w:ind w:right="669" w:firstLine="427"/>
      </w:pPr>
      <w:r>
        <w:t>4.1. Лицо, ответственное за приём, хранение и учёт РСО, ведёт «Журнал</w:t>
      </w:r>
      <w:r>
        <w:rPr>
          <w:spacing w:val="1"/>
        </w:rPr>
        <w:t xml:space="preserve"> </w:t>
      </w:r>
      <w:r>
        <w:t>учета движения отработанных ртутьсодержащих ламп и приборов" по форме,</w:t>
      </w:r>
      <w:r>
        <w:rPr>
          <w:spacing w:val="-67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u w:val="single"/>
        </w:rPr>
        <w:t>приложении №1.</w:t>
      </w:r>
    </w:p>
    <w:p w:rsidR="00776ED2" w:rsidRDefault="00652F40">
      <w:pPr>
        <w:pStyle w:val="1"/>
        <w:numPr>
          <w:ilvl w:val="0"/>
          <w:numId w:val="5"/>
        </w:numPr>
        <w:tabs>
          <w:tab w:val="left" w:pos="4184"/>
        </w:tabs>
        <w:spacing w:before="12"/>
        <w:ind w:left="4183" w:hanging="282"/>
        <w:jc w:val="both"/>
      </w:pPr>
      <w:r>
        <w:t>Ответственн</w:t>
      </w:r>
      <w:r>
        <w:t>ость</w:t>
      </w:r>
    </w:p>
    <w:p w:rsidR="00776ED2" w:rsidRDefault="00652F40">
      <w:pPr>
        <w:pStyle w:val="a5"/>
        <w:numPr>
          <w:ilvl w:val="1"/>
          <w:numId w:val="5"/>
        </w:numPr>
        <w:tabs>
          <w:tab w:val="left" w:pos="1289"/>
        </w:tabs>
        <w:spacing w:before="46" w:line="264" w:lineRule="auto"/>
        <w:ind w:right="670" w:firstLine="427"/>
        <w:jc w:val="both"/>
        <w:rPr>
          <w:sz w:val="28"/>
        </w:rPr>
      </w:pP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влечет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действующим законодательством.</w:t>
      </w:r>
    </w:p>
    <w:p w:rsidR="00776ED2" w:rsidRDefault="00652F40">
      <w:pPr>
        <w:pStyle w:val="1"/>
        <w:numPr>
          <w:ilvl w:val="0"/>
          <w:numId w:val="5"/>
        </w:numPr>
        <w:tabs>
          <w:tab w:val="left" w:pos="4062"/>
        </w:tabs>
        <w:spacing w:before="10"/>
        <w:ind w:left="4061" w:hanging="282"/>
        <w:jc w:val="both"/>
      </w:pPr>
      <w:r>
        <w:t>Прочие</w:t>
      </w:r>
      <w:r>
        <w:rPr>
          <w:spacing w:val="-2"/>
        </w:rPr>
        <w:t xml:space="preserve"> </w:t>
      </w:r>
      <w:r>
        <w:t>положения</w:t>
      </w:r>
    </w:p>
    <w:p w:rsidR="00776ED2" w:rsidRDefault="00652F40">
      <w:pPr>
        <w:pStyle w:val="a5"/>
        <w:numPr>
          <w:ilvl w:val="1"/>
          <w:numId w:val="5"/>
        </w:numPr>
        <w:tabs>
          <w:tab w:val="left" w:pos="1224"/>
        </w:tabs>
        <w:spacing w:before="46" w:line="264" w:lineRule="auto"/>
        <w:ind w:right="671" w:firstLine="427"/>
        <w:jc w:val="both"/>
        <w:rPr>
          <w:sz w:val="28"/>
        </w:rPr>
      </w:pPr>
      <w:r>
        <w:rPr>
          <w:sz w:val="28"/>
        </w:rPr>
        <w:t>Настоящее Положение не заменяет правил и других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ртутьсодержащими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государственным санитарным</w:t>
      </w:r>
      <w:r>
        <w:rPr>
          <w:spacing w:val="-4"/>
          <w:sz w:val="28"/>
        </w:rPr>
        <w:t xml:space="preserve"> </w:t>
      </w:r>
      <w:r>
        <w:rPr>
          <w:sz w:val="28"/>
        </w:rPr>
        <w:t>врачом РФ.</w:t>
      </w:r>
    </w:p>
    <w:p w:rsidR="00776ED2" w:rsidRDefault="00776ED2">
      <w:pPr>
        <w:spacing w:line="264" w:lineRule="auto"/>
        <w:jc w:val="both"/>
        <w:rPr>
          <w:sz w:val="28"/>
        </w:rPr>
        <w:sectPr w:rsidR="00776ED2">
          <w:pgSz w:w="11910" w:h="16840"/>
          <w:pgMar w:top="1040" w:right="180" w:bottom="280" w:left="1460" w:header="720" w:footer="720" w:gutter="0"/>
          <w:cols w:space="720"/>
        </w:sectPr>
      </w:pPr>
    </w:p>
    <w:p w:rsidR="00776ED2" w:rsidRDefault="00652F40">
      <w:pPr>
        <w:spacing w:before="73" w:line="273" w:lineRule="auto"/>
        <w:ind w:left="5669" w:right="665" w:firstLine="2223"/>
        <w:jc w:val="right"/>
        <w:rPr>
          <w:sz w:val="24"/>
        </w:rPr>
      </w:pPr>
      <w:r>
        <w:rPr>
          <w:sz w:val="24"/>
        </w:rPr>
        <w:lastRenderedPageBreak/>
        <w:t>Приложение №1</w:t>
      </w:r>
      <w:r>
        <w:rPr>
          <w:spacing w:val="-57"/>
          <w:sz w:val="24"/>
        </w:rPr>
        <w:t xml:space="preserve"> </w:t>
      </w:r>
      <w:r>
        <w:rPr>
          <w:sz w:val="24"/>
        </w:rPr>
        <w:t>к Положению о порядке 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утилизации металлической ртути,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отработанных люминесцентных ламп,</w:t>
      </w:r>
      <w:r>
        <w:rPr>
          <w:spacing w:val="-57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ртутным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заполнени</w:t>
      </w:r>
      <w:r>
        <w:rPr>
          <w:sz w:val="24"/>
        </w:rPr>
        <w:t>ем</w:t>
      </w:r>
    </w:p>
    <w:p w:rsidR="00776ED2" w:rsidRDefault="00652F40">
      <w:pPr>
        <w:spacing w:before="7"/>
        <w:ind w:right="667"/>
        <w:jc w:val="right"/>
        <w:rPr>
          <w:sz w:val="24"/>
        </w:rPr>
      </w:pP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демеркуризации</w:t>
      </w:r>
      <w:proofErr w:type="spellEnd"/>
    </w:p>
    <w:p w:rsidR="00776ED2" w:rsidRDefault="00776ED2">
      <w:pPr>
        <w:pStyle w:val="a3"/>
        <w:ind w:left="0" w:firstLine="0"/>
        <w:jc w:val="left"/>
        <w:rPr>
          <w:sz w:val="26"/>
        </w:rPr>
      </w:pPr>
    </w:p>
    <w:p w:rsidR="00776ED2" w:rsidRDefault="00776ED2">
      <w:pPr>
        <w:pStyle w:val="a3"/>
        <w:ind w:left="0" w:firstLine="0"/>
        <w:jc w:val="left"/>
        <w:rPr>
          <w:sz w:val="26"/>
        </w:rPr>
      </w:pPr>
    </w:p>
    <w:p w:rsidR="00776ED2" w:rsidRDefault="00776ED2">
      <w:pPr>
        <w:pStyle w:val="a3"/>
        <w:ind w:left="0" w:firstLine="0"/>
        <w:jc w:val="left"/>
        <w:rPr>
          <w:sz w:val="26"/>
        </w:rPr>
      </w:pPr>
    </w:p>
    <w:p w:rsidR="00776ED2" w:rsidRDefault="00776ED2">
      <w:pPr>
        <w:pStyle w:val="a3"/>
        <w:spacing w:before="4"/>
        <w:ind w:left="0" w:firstLine="0"/>
        <w:jc w:val="left"/>
        <w:rPr>
          <w:sz w:val="35"/>
        </w:rPr>
      </w:pPr>
    </w:p>
    <w:p w:rsidR="00776ED2" w:rsidRDefault="00652F40">
      <w:pPr>
        <w:pStyle w:val="1"/>
        <w:spacing w:before="1"/>
        <w:ind w:left="1098" w:right="91"/>
        <w:jc w:val="center"/>
      </w:pPr>
      <w:r>
        <w:t>ЖУРНАЛ</w:t>
      </w:r>
    </w:p>
    <w:p w:rsidR="00776ED2" w:rsidRDefault="00652F40">
      <w:pPr>
        <w:spacing w:before="45"/>
        <w:ind w:left="1098" w:right="379"/>
        <w:jc w:val="center"/>
        <w:rPr>
          <w:b/>
          <w:sz w:val="28"/>
        </w:rPr>
      </w:pPr>
      <w:r>
        <w:rPr>
          <w:b/>
          <w:sz w:val="28"/>
        </w:rPr>
        <w:t>учета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отработанных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ртутьсодержащих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ламп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</w:p>
    <w:p w:rsidR="00776ED2" w:rsidRDefault="00652F40">
      <w:pPr>
        <w:pStyle w:val="1"/>
        <w:spacing w:before="34"/>
        <w:ind w:left="1098" w:right="802"/>
        <w:jc w:val="center"/>
      </w:pPr>
      <w:r>
        <w:t>приборов</w:t>
      </w:r>
    </w:p>
    <w:p w:rsidR="00776ED2" w:rsidRDefault="00652F40">
      <w:pPr>
        <w:spacing w:before="43"/>
        <w:ind w:left="1098" w:right="380"/>
        <w:jc w:val="center"/>
        <w:rPr>
          <w:b/>
          <w:sz w:val="28"/>
        </w:rPr>
      </w:pPr>
      <w:r>
        <w:rPr>
          <w:b/>
          <w:sz w:val="28"/>
          <w:u w:val="thick"/>
        </w:rPr>
        <w:t xml:space="preserve">МБОУ </w:t>
      </w:r>
      <w:proofErr w:type="gramStart"/>
      <w:r>
        <w:rPr>
          <w:b/>
          <w:sz w:val="28"/>
          <w:u w:val="thick"/>
        </w:rPr>
        <w:t>КР</w:t>
      </w:r>
      <w:proofErr w:type="gramEnd"/>
      <w:r>
        <w:rPr>
          <w:b/>
          <w:sz w:val="28"/>
          <w:u w:val="thick"/>
        </w:rPr>
        <w:t xml:space="preserve"> ОО  </w:t>
      </w:r>
      <w:r>
        <w:rPr>
          <w:b/>
          <w:sz w:val="28"/>
          <w:u w:val="thick"/>
        </w:rPr>
        <w:t>«Гуторовская СОШ</w:t>
      </w:r>
      <w:r>
        <w:rPr>
          <w:b/>
          <w:sz w:val="28"/>
          <w:u w:val="thick"/>
        </w:rPr>
        <w:t>»</w:t>
      </w:r>
    </w:p>
    <w:p w:rsidR="00776ED2" w:rsidRDefault="00776ED2">
      <w:pPr>
        <w:pStyle w:val="a3"/>
        <w:spacing w:before="2"/>
        <w:ind w:left="0" w:firstLine="0"/>
        <w:jc w:val="left"/>
        <w:rPr>
          <w:b/>
          <w:sz w:val="19"/>
        </w:rPr>
      </w:pPr>
    </w:p>
    <w:p w:rsidR="00776ED2" w:rsidRDefault="00652F40">
      <w:pPr>
        <w:tabs>
          <w:tab w:val="left" w:pos="4215"/>
        </w:tabs>
        <w:spacing w:before="90"/>
        <w:ind w:left="1389"/>
        <w:rPr>
          <w:sz w:val="24"/>
        </w:rPr>
      </w:pPr>
      <w:r>
        <w:rPr>
          <w:sz w:val="24"/>
        </w:rPr>
        <w:t>Начат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76ED2" w:rsidRDefault="00776ED2">
      <w:pPr>
        <w:pStyle w:val="a3"/>
        <w:spacing w:before="10"/>
        <w:ind w:left="0" w:firstLine="0"/>
        <w:jc w:val="left"/>
        <w:rPr>
          <w:sz w:val="18"/>
        </w:rPr>
      </w:pPr>
    </w:p>
    <w:p w:rsidR="00776ED2" w:rsidRDefault="00652F40">
      <w:pPr>
        <w:spacing w:before="90"/>
        <w:ind w:left="1389"/>
        <w:rPr>
          <w:sz w:val="24"/>
        </w:rPr>
      </w:pPr>
      <w:r>
        <w:rPr>
          <w:sz w:val="24"/>
        </w:rPr>
        <w:t>Окончен</w:t>
      </w:r>
    </w:p>
    <w:p w:rsidR="00776ED2" w:rsidRDefault="00652F40">
      <w:pPr>
        <w:pStyle w:val="a3"/>
        <w:spacing w:line="20" w:lineRule="exact"/>
        <w:ind w:left="2278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90pt;height:.5pt;mso-position-horizontal-relative:char;mso-position-vertical-relative:line" coordsize="1800,10">
            <v:line id="_x0000_s1030" style="position:absolute" from="0,5" to="1800,5" strokeweight=".48pt"/>
            <w10:wrap type="none"/>
            <w10:anchorlock/>
          </v:group>
        </w:pict>
      </w:r>
    </w:p>
    <w:p w:rsidR="00776ED2" w:rsidRDefault="00776ED2">
      <w:pPr>
        <w:pStyle w:val="a3"/>
        <w:spacing w:before="2"/>
        <w:ind w:left="0" w:firstLine="0"/>
        <w:jc w:val="left"/>
        <w:rPr>
          <w:sz w:val="17"/>
        </w:rPr>
      </w:pPr>
    </w:p>
    <w:p w:rsidR="00776ED2" w:rsidRDefault="00652F40">
      <w:pPr>
        <w:spacing w:before="90"/>
        <w:ind w:left="1389"/>
        <w:rPr>
          <w:sz w:val="24"/>
        </w:rPr>
      </w:pPr>
      <w:proofErr w:type="gramStart"/>
      <w:r>
        <w:rPr>
          <w:sz w:val="24"/>
        </w:rPr>
        <w:t>Ответственный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ведение</w:t>
      </w:r>
    </w:p>
    <w:p w:rsidR="00776ED2" w:rsidRDefault="00652F40">
      <w:pPr>
        <w:pStyle w:val="a3"/>
        <w:spacing w:line="20" w:lineRule="exact"/>
        <w:ind w:left="4097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173.9pt;height:.5pt;mso-position-horizontal-relative:char;mso-position-vertical-relative:line" coordsize="3478,10">
            <v:line id="_x0000_s1028" style="position:absolute" from="0,5" to="3478,5" strokeweight=".48pt"/>
            <w10:wrap type="none"/>
            <w10:anchorlock/>
          </v:group>
        </w:pict>
      </w:r>
    </w:p>
    <w:p w:rsidR="00776ED2" w:rsidRDefault="00776ED2">
      <w:pPr>
        <w:pStyle w:val="a3"/>
        <w:spacing w:before="9"/>
        <w:ind w:left="0" w:firstLine="0"/>
        <w:jc w:val="left"/>
        <w:rPr>
          <w:sz w:val="26"/>
        </w:rPr>
      </w:pPr>
    </w:p>
    <w:tbl>
      <w:tblPr>
        <w:tblStyle w:val="TableNormal"/>
        <w:tblW w:w="0" w:type="auto"/>
        <w:tblInd w:w="12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1561"/>
        <w:gridCol w:w="1275"/>
        <w:gridCol w:w="1532"/>
        <w:gridCol w:w="1561"/>
        <w:gridCol w:w="1416"/>
        <w:gridCol w:w="1323"/>
      </w:tblGrid>
      <w:tr w:rsidR="00776ED2">
        <w:trPr>
          <w:trHeight w:val="352"/>
        </w:trPr>
        <w:tc>
          <w:tcPr>
            <w:tcW w:w="4209" w:type="dxa"/>
            <w:gridSpan w:val="3"/>
          </w:tcPr>
          <w:p w:rsidR="00776ED2" w:rsidRDefault="00652F40">
            <w:pPr>
              <w:pStyle w:val="TableParagraph"/>
              <w:spacing w:before="23"/>
              <w:ind w:left="1399"/>
              <w:rPr>
                <w:b/>
                <w:sz w:val="24"/>
              </w:rPr>
            </w:pPr>
            <w:r>
              <w:rPr>
                <w:b/>
                <w:sz w:val="24"/>
              </w:rPr>
              <w:t>Учет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 РСО</w:t>
            </w:r>
          </w:p>
        </w:tc>
        <w:tc>
          <w:tcPr>
            <w:tcW w:w="5832" w:type="dxa"/>
            <w:gridSpan w:val="4"/>
          </w:tcPr>
          <w:p w:rsidR="00776ED2" w:rsidRDefault="00652F40">
            <w:pPr>
              <w:pStyle w:val="TableParagraph"/>
              <w:spacing w:before="23"/>
              <w:ind w:left="1734"/>
              <w:rPr>
                <w:b/>
                <w:sz w:val="24"/>
              </w:rPr>
            </w:pPr>
            <w:r>
              <w:rPr>
                <w:b/>
                <w:sz w:val="24"/>
              </w:rPr>
              <w:t>Учет сдачи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РСО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 утилизацию</w:t>
            </w:r>
          </w:p>
        </w:tc>
      </w:tr>
      <w:tr w:rsidR="00776ED2">
        <w:trPr>
          <w:trHeight w:val="2188"/>
        </w:trPr>
        <w:tc>
          <w:tcPr>
            <w:tcW w:w="1373" w:type="dxa"/>
          </w:tcPr>
          <w:p w:rsidR="00776ED2" w:rsidRDefault="00652F40">
            <w:pPr>
              <w:pStyle w:val="TableParagraph"/>
              <w:spacing w:before="25" w:line="264" w:lineRule="auto"/>
              <w:ind w:left="199" w:right="-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Подраздл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.,</w:t>
            </w:r>
          </w:p>
          <w:p w:rsidR="00776ED2" w:rsidRDefault="00652F40">
            <w:pPr>
              <w:pStyle w:val="TableParagraph"/>
              <w:spacing w:line="273" w:lineRule="auto"/>
              <w:ind w:left="199" w:right="17"/>
              <w:jc w:val="center"/>
              <w:rPr>
                <w:sz w:val="24"/>
              </w:rPr>
            </w:pPr>
            <w:r>
              <w:rPr>
                <w:sz w:val="24"/>
              </w:rPr>
              <w:t>сдавшее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РСО</w:t>
            </w:r>
          </w:p>
        </w:tc>
        <w:tc>
          <w:tcPr>
            <w:tcW w:w="1561" w:type="dxa"/>
          </w:tcPr>
          <w:p w:rsidR="00776ED2" w:rsidRDefault="00652F40">
            <w:pPr>
              <w:pStyle w:val="TableParagraph"/>
              <w:spacing w:before="25" w:line="273" w:lineRule="auto"/>
              <w:ind w:left="408" w:right="450" w:hanging="2"/>
              <w:jc w:val="center"/>
              <w:rPr>
                <w:sz w:val="24"/>
              </w:rPr>
            </w:pPr>
            <w:r>
              <w:rPr>
                <w:sz w:val="24"/>
              </w:rPr>
              <w:t>Вид,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</w:p>
          <w:p w:rsidR="00776ED2" w:rsidRDefault="00652F40">
            <w:pPr>
              <w:pStyle w:val="TableParagraph"/>
              <w:spacing w:line="264" w:lineRule="auto"/>
              <w:ind w:left="115" w:right="158"/>
              <w:jc w:val="center"/>
              <w:rPr>
                <w:sz w:val="24"/>
              </w:rPr>
            </w:pPr>
            <w:r>
              <w:rPr>
                <w:sz w:val="24"/>
              </w:rPr>
              <w:t>(прописью)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275" w:type="dxa"/>
          </w:tcPr>
          <w:p w:rsidR="00776ED2" w:rsidRDefault="00652F40">
            <w:pPr>
              <w:pStyle w:val="TableParagraph"/>
              <w:spacing w:before="25" w:line="268" w:lineRule="auto"/>
              <w:ind w:left="206" w:right="191" w:firstLine="1"/>
              <w:jc w:val="center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сдавшее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РСО</w:t>
            </w:r>
          </w:p>
          <w:p w:rsidR="00776ED2" w:rsidRDefault="00652F40">
            <w:pPr>
              <w:pStyle w:val="TableParagraph"/>
              <w:spacing w:before="6" w:line="276" w:lineRule="auto"/>
              <w:ind w:left="273" w:right="253" w:hanging="4"/>
              <w:jc w:val="center"/>
              <w:rPr>
                <w:sz w:val="24"/>
              </w:rPr>
            </w:pPr>
            <w:r>
              <w:rPr>
                <w:sz w:val="24"/>
              </w:rPr>
              <w:t>Дата,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подпсь</w:t>
            </w:r>
            <w:proofErr w:type="spellEnd"/>
          </w:p>
        </w:tc>
        <w:tc>
          <w:tcPr>
            <w:tcW w:w="1532" w:type="dxa"/>
          </w:tcPr>
          <w:p w:rsidR="00776ED2" w:rsidRDefault="00652F40">
            <w:pPr>
              <w:pStyle w:val="TableParagraph"/>
              <w:spacing w:before="25" w:line="268" w:lineRule="auto"/>
              <w:ind w:left="188" w:right="182" w:firstLine="2"/>
              <w:jc w:val="center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принявшее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РСО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</w:p>
        </w:tc>
        <w:tc>
          <w:tcPr>
            <w:tcW w:w="1561" w:type="dxa"/>
          </w:tcPr>
          <w:p w:rsidR="00776ED2" w:rsidRDefault="00652F40">
            <w:pPr>
              <w:pStyle w:val="TableParagraph"/>
              <w:spacing w:before="25" w:line="264" w:lineRule="auto"/>
              <w:ind w:left="151" w:right="143"/>
              <w:jc w:val="center"/>
              <w:rPr>
                <w:sz w:val="24"/>
              </w:rPr>
            </w:pPr>
            <w:r>
              <w:rPr>
                <w:sz w:val="24"/>
              </w:rPr>
              <w:t>Вид, 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(прописью)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416" w:type="dxa"/>
          </w:tcPr>
          <w:p w:rsidR="00776ED2" w:rsidRDefault="00652F40">
            <w:pPr>
              <w:pStyle w:val="TableParagraph"/>
              <w:spacing w:before="25" w:line="264" w:lineRule="auto"/>
              <w:ind w:left="264" w:right="273" w:hanging="18"/>
              <w:jc w:val="center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сдавшее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РСО</w:t>
            </w:r>
          </w:p>
          <w:p w:rsidR="00776ED2" w:rsidRDefault="00652F40">
            <w:pPr>
              <w:pStyle w:val="TableParagraph"/>
              <w:spacing w:before="11" w:line="273" w:lineRule="auto"/>
              <w:ind w:left="257" w:right="265" w:firstLine="18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</w:p>
        </w:tc>
        <w:tc>
          <w:tcPr>
            <w:tcW w:w="1323" w:type="dxa"/>
          </w:tcPr>
          <w:p w:rsidR="00776ED2" w:rsidRDefault="00652F40">
            <w:pPr>
              <w:pStyle w:val="TableParagraph"/>
              <w:spacing w:before="25" w:line="264" w:lineRule="auto"/>
              <w:ind w:left="22" w:right="147" w:hanging="58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подтвержд</w:t>
            </w:r>
            <w:proofErr w:type="spellEnd"/>
          </w:p>
          <w:p w:rsidR="00776ED2" w:rsidRDefault="00652F40">
            <w:pPr>
              <w:pStyle w:val="TableParagraph"/>
              <w:spacing w:line="264" w:lineRule="auto"/>
              <w:ind w:left="341" w:right="364" w:hanging="113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РСО</w:t>
            </w:r>
          </w:p>
          <w:p w:rsidR="00776ED2" w:rsidRDefault="00652F40">
            <w:pPr>
              <w:pStyle w:val="TableParagraph"/>
              <w:spacing w:line="264" w:lineRule="auto"/>
              <w:ind w:left="44" w:right="183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наименов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</w:t>
            </w:r>
            <w:proofErr w:type="spellEnd"/>
            <w:proofErr w:type="gramEnd"/>
            <w:r>
              <w:rPr>
                <w:sz w:val="24"/>
              </w:rPr>
              <w:t>, №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дата)</w:t>
            </w:r>
          </w:p>
        </w:tc>
      </w:tr>
      <w:tr w:rsidR="00776ED2">
        <w:trPr>
          <w:trHeight w:val="663"/>
        </w:trPr>
        <w:tc>
          <w:tcPr>
            <w:tcW w:w="1373" w:type="dxa"/>
          </w:tcPr>
          <w:p w:rsidR="00776ED2" w:rsidRDefault="00652F40">
            <w:pPr>
              <w:pStyle w:val="TableParagraph"/>
              <w:spacing w:before="22"/>
              <w:ind w:lef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61" w:type="dxa"/>
          </w:tcPr>
          <w:p w:rsidR="00776ED2" w:rsidRDefault="00652F40">
            <w:pPr>
              <w:pStyle w:val="TableParagraph"/>
              <w:spacing w:before="22"/>
              <w:ind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5" w:type="dxa"/>
          </w:tcPr>
          <w:p w:rsidR="00776ED2" w:rsidRDefault="00652F40">
            <w:pPr>
              <w:pStyle w:val="TableParagraph"/>
              <w:spacing w:before="22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32" w:type="dxa"/>
          </w:tcPr>
          <w:p w:rsidR="00776ED2" w:rsidRDefault="00652F40">
            <w:pPr>
              <w:pStyle w:val="TableParagraph"/>
              <w:spacing w:before="22"/>
              <w:ind w:left="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61" w:type="dxa"/>
          </w:tcPr>
          <w:p w:rsidR="00776ED2" w:rsidRDefault="00652F40">
            <w:pPr>
              <w:pStyle w:val="TableParagraph"/>
              <w:spacing w:before="22"/>
              <w:ind w:lef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16" w:type="dxa"/>
          </w:tcPr>
          <w:p w:rsidR="00776ED2" w:rsidRDefault="00652F40">
            <w:pPr>
              <w:pStyle w:val="TableParagraph"/>
              <w:spacing w:before="22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23" w:type="dxa"/>
          </w:tcPr>
          <w:p w:rsidR="00776ED2" w:rsidRDefault="00652F40">
            <w:pPr>
              <w:pStyle w:val="TableParagraph"/>
              <w:spacing w:before="22"/>
              <w:ind w:right="3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776ED2">
        <w:trPr>
          <w:trHeight w:val="803"/>
        </w:trPr>
        <w:tc>
          <w:tcPr>
            <w:tcW w:w="1373" w:type="dxa"/>
          </w:tcPr>
          <w:p w:rsidR="00776ED2" w:rsidRDefault="00776ED2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776ED2" w:rsidRDefault="00776ED2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776ED2" w:rsidRDefault="00776ED2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:rsidR="00776ED2" w:rsidRDefault="00776ED2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776ED2" w:rsidRDefault="00776ED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776ED2" w:rsidRDefault="00776ED2">
            <w:pPr>
              <w:pStyle w:val="TableParagraph"/>
              <w:rPr>
                <w:sz w:val="24"/>
              </w:rPr>
            </w:pPr>
          </w:p>
        </w:tc>
        <w:tc>
          <w:tcPr>
            <w:tcW w:w="1323" w:type="dxa"/>
          </w:tcPr>
          <w:p w:rsidR="00776ED2" w:rsidRDefault="00776ED2">
            <w:pPr>
              <w:pStyle w:val="TableParagraph"/>
              <w:rPr>
                <w:sz w:val="24"/>
              </w:rPr>
            </w:pPr>
          </w:p>
        </w:tc>
      </w:tr>
      <w:tr w:rsidR="00776ED2">
        <w:trPr>
          <w:trHeight w:val="1823"/>
        </w:trPr>
        <w:tc>
          <w:tcPr>
            <w:tcW w:w="1373" w:type="dxa"/>
            <w:tcBorders>
              <w:bottom w:val="triple" w:sz="4" w:space="0" w:color="000000"/>
            </w:tcBorders>
          </w:tcPr>
          <w:p w:rsidR="00776ED2" w:rsidRDefault="00776ED2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bottom w:val="triple" w:sz="4" w:space="0" w:color="000000"/>
            </w:tcBorders>
          </w:tcPr>
          <w:p w:rsidR="00776ED2" w:rsidRDefault="00776ED2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  <w:tcBorders>
              <w:bottom w:val="triple" w:sz="4" w:space="0" w:color="000000"/>
            </w:tcBorders>
          </w:tcPr>
          <w:p w:rsidR="00776ED2" w:rsidRDefault="00776ED2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  <w:tcBorders>
              <w:bottom w:val="triple" w:sz="4" w:space="0" w:color="000000"/>
            </w:tcBorders>
          </w:tcPr>
          <w:p w:rsidR="00776ED2" w:rsidRDefault="00776ED2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bottom w:val="triple" w:sz="4" w:space="0" w:color="000000"/>
            </w:tcBorders>
          </w:tcPr>
          <w:p w:rsidR="00776ED2" w:rsidRDefault="00776ED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bottom w:val="triple" w:sz="4" w:space="0" w:color="000000"/>
            </w:tcBorders>
          </w:tcPr>
          <w:p w:rsidR="00776ED2" w:rsidRDefault="00776ED2">
            <w:pPr>
              <w:pStyle w:val="TableParagraph"/>
              <w:rPr>
                <w:sz w:val="24"/>
              </w:rPr>
            </w:pPr>
          </w:p>
        </w:tc>
        <w:tc>
          <w:tcPr>
            <w:tcW w:w="1323" w:type="dxa"/>
            <w:tcBorders>
              <w:bottom w:val="triple" w:sz="4" w:space="0" w:color="000000"/>
            </w:tcBorders>
          </w:tcPr>
          <w:p w:rsidR="00776ED2" w:rsidRDefault="00776ED2">
            <w:pPr>
              <w:pStyle w:val="TableParagraph"/>
              <w:rPr>
                <w:sz w:val="24"/>
              </w:rPr>
            </w:pPr>
          </w:p>
        </w:tc>
      </w:tr>
    </w:tbl>
    <w:p w:rsidR="00776ED2" w:rsidRDefault="00776ED2">
      <w:pPr>
        <w:rPr>
          <w:sz w:val="24"/>
        </w:rPr>
        <w:sectPr w:rsidR="00776ED2">
          <w:pgSz w:w="11910" w:h="16840"/>
          <w:pgMar w:top="1040" w:right="180" w:bottom="280" w:left="1460" w:header="720" w:footer="720" w:gutter="0"/>
          <w:cols w:space="720"/>
        </w:sectPr>
      </w:pPr>
    </w:p>
    <w:p w:rsidR="00652F40" w:rsidRDefault="00652F40" w:rsidP="00652F40">
      <w:pPr>
        <w:jc w:val="center"/>
        <w:rPr>
          <w:b/>
        </w:rPr>
      </w:pPr>
      <w:r>
        <w:rPr>
          <w:b/>
        </w:rPr>
        <w:lastRenderedPageBreak/>
        <w:t>Муниципальное бюджетное  общеобразовательное учреждение</w:t>
      </w:r>
    </w:p>
    <w:p w:rsidR="00652F40" w:rsidRDefault="00652F40" w:rsidP="00652F40">
      <w:pPr>
        <w:jc w:val="center"/>
        <w:rPr>
          <w:b/>
        </w:rPr>
      </w:pPr>
      <w:r>
        <w:rPr>
          <w:b/>
        </w:rPr>
        <w:t>Кромского  района  Орловской области</w:t>
      </w:r>
    </w:p>
    <w:p w:rsidR="00652F40" w:rsidRDefault="00652F40" w:rsidP="00652F40">
      <w:pPr>
        <w:jc w:val="center"/>
        <w:rPr>
          <w:b/>
        </w:rPr>
      </w:pPr>
      <w:r>
        <w:rPr>
          <w:b/>
        </w:rPr>
        <w:t xml:space="preserve">«Гуторовская </w:t>
      </w:r>
      <w:proofErr w:type="gramStart"/>
      <w:r>
        <w:rPr>
          <w:b/>
        </w:rPr>
        <w:t>средняя</w:t>
      </w:r>
      <w:proofErr w:type="gramEnd"/>
      <w:r>
        <w:rPr>
          <w:b/>
        </w:rPr>
        <w:t xml:space="preserve"> общеобразовательная школа имени Куренцова А.И.»</w:t>
      </w:r>
    </w:p>
    <w:p w:rsidR="00652F40" w:rsidRDefault="00652F40" w:rsidP="00652F40">
      <w:pPr>
        <w:jc w:val="center"/>
        <w:rPr>
          <w:b/>
        </w:rPr>
      </w:pPr>
    </w:p>
    <w:p w:rsidR="00652F40" w:rsidRDefault="00652F40" w:rsidP="00652F40">
      <w:pPr>
        <w:rPr>
          <w:sz w:val="20"/>
          <w:szCs w:val="20"/>
        </w:rPr>
      </w:pPr>
      <w:r>
        <w:rPr>
          <w:sz w:val="20"/>
          <w:szCs w:val="20"/>
        </w:rPr>
        <w:t xml:space="preserve">303213,Орловская область, Кромской район, д. Арбузово                                                  Тел. (48643) 2-44-02     </w:t>
      </w:r>
    </w:p>
    <w:p w:rsidR="00652F40" w:rsidRPr="00652F40" w:rsidRDefault="00652F40" w:rsidP="00652F40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Е</w:t>
      </w:r>
      <w:proofErr w:type="gramEnd"/>
      <w:r w:rsidRPr="00652F40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 w:rsidRPr="00652F40">
        <w:rPr>
          <w:sz w:val="20"/>
          <w:szCs w:val="20"/>
        </w:rPr>
        <w:t>:</w:t>
      </w:r>
      <w:r w:rsidRPr="00652F40">
        <w:t xml:space="preserve"> </w:t>
      </w:r>
      <w:proofErr w:type="spellStart"/>
      <w:r>
        <w:rPr>
          <w:lang w:val="en-US"/>
        </w:rPr>
        <w:t>gutkr</w:t>
      </w:r>
      <w:proofErr w:type="spellEnd"/>
      <w:r w:rsidRPr="00652F40">
        <w:t>@</w:t>
      </w:r>
      <w:r>
        <w:rPr>
          <w:lang w:val="en-US"/>
        </w:rPr>
        <w:t>mail</w:t>
      </w:r>
      <w:r w:rsidRPr="00652F40">
        <w:t>.</w:t>
      </w:r>
      <w:r>
        <w:t>г</w:t>
      </w:r>
      <w:r>
        <w:rPr>
          <w:lang w:val="en-US"/>
        </w:rPr>
        <w:t>u</w:t>
      </w:r>
      <w:r>
        <w:rPr>
          <w:noProof/>
          <w:sz w:val="20"/>
          <w:szCs w:val="20"/>
        </w:rPr>
        <w:drawing>
          <wp:inline distT="0" distB="0" distL="0" distR="0" wp14:anchorId="107C5B13" wp14:editId="0DBEA187">
            <wp:extent cx="5981700" cy="47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F40" w:rsidRPr="00652F40" w:rsidRDefault="00652F40" w:rsidP="00652F40">
      <w:r w:rsidRPr="00652F40">
        <w:t xml:space="preserve">                             </w:t>
      </w:r>
    </w:p>
    <w:p w:rsidR="00652F40" w:rsidRDefault="00652F40" w:rsidP="00652F40">
      <w:pPr>
        <w:tabs>
          <w:tab w:val="left" w:pos="5966"/>
        </w:tabs>
        <w:ind w:left="242"/>
        <w:rPr>
          <w:b/>
          <w:sz w:val="24"/>
        </w:rPr>
      </w:pPr>
      <w:r>
        <w:rPr>
          <w:b/>
          <w:sz w:val="24"/>
        </w:rPr>
        <w:t xml:space="preserve">ПРИНЯТО                                                                         </w:t>
      </w:r>
      <w:r w:rsidRPr="00652F40">
        <w:rPr>
          <w:b/>
          <w:sz w:val="24"/>
        </w:rPr>
        <w:t xml:space="preserve"> </w:t>
      </w:r>
      <w:r>
        <w:rPr>
          <w:b/>
          <w:sz w:val="24"/>
        </w:rPr>
        <w:t>УТВЕРЖДАЮ</w:t>
      </w:r>
    </w:p>
    <w:p w:rsidR="00652F40" w:rsidRDefault="00652F40" w:rsidP="00652F40">
      <w:pPr>
        <w:spacing w:before="1"/>
        <w:ind w:left="242" w:right="36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общем</w:t>
      </w:r>
      <w:r>
        <w:rPr>
          <w:spacing w:val="-6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</w:t>
      </w:r>
      <w:r w:rsidRPr="00652F40">
        <w:rPr>
          <w:sz w:val="24"/>
        </w:rPr>
        <w:t xml:space="preserve"> </w:t>
      </w:r>
      <w:r>
        <w:rPr>
          <w:sz w:val="24"/>
        </w:rPr>
        <w:t xml:space="preserve">                       Директор</w:t>
      </w:r>
    </w:p>
    <w:p w:rsidR="00652F40" w:rsidRDefault="00652F40" w:rsidP="00652F40">
      <w:pPr>
        <w:spacing w:before="1"/>
        <w:ind w:left="242" w:right="36"/>
        <w:rPr>
          <w:sz w:val="24"/>
        </w:rPr>
      </w:pPr>
      <w:r>
        <w:rPr>
          <w:spacing w:val="-3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>№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01</w:t>
      </w:r>
      <w:r w:rsidRPr="00652F40">
        <w:rPr>
          <w:sz w:val="24"/>
        </w:rPr>
        <w:t xml:space="preserve"> </w:t>
      </w:r>
      <w:r>
        <w:rPr>
          <w:sz w:val="24"/>
        </w:rPr>
        <w:t xml:space="preserve">от 09.01.2024                                            </w:t>
      </w:r>
      <w:r>
        <w:rPr>
          <w:sz w:val="24"/>
          <w:u w:val="single"/>
        </w:rPr>
        <w:t>________</w:t>
      </w:r>
      <w:proofErr w:type="spellStart"/>
      <w:r>
        <w:rPr>
          <w:sz w:val="24"/>
        </w:rPr>
        <w:t>Е.А.Толдонова</w:t>
      </w:r>
      <w:proofErr w:type="spellEnd"/>
    </w:p>
    <w:p w:rsidR="00652F40" w:rsidRDefault="00652F40" w:rsidP="00652F40">
      <w:pPr>
        <w:tabs>
          <w:tab w:val="left" w:pos="5978"/>
        </w:tabs>
        <w:ind w:left="242"/>
        <w:rPr>
          <w:sz w:val="24"/>
        </w:rPr>
      </w:pPr>
      <w:r>
        <w:rPr>
          <w:sz w:val="24"/>
        </w:rPr>
        <w:tab/>
        <w:t xml:space="preserve"> Приказ №1/3-ОШД от 09.01.2024г.</w:t>
      </w:r>
    </w:p>
    <w:p w:rsidR="00652F40" w:rsidRDefault="00652F40" w:rsidP="00652F40">
      <w:pPr>
        <w:tabs>
          <w:tab w:val="left" w:pos="1801"/>
          <w:tab w:val="left" w:pos="5978"/>
        </w:tabs>
        <w:ind w:left="242"/>
        <w:rPr>
          <w:sz w:val="24"/>
        </w:rPr>
        <w:sectPr w:rsidR="00652F40" w:rsidSect="00652F40">
          <w:pgSz w:w="11910" w:h="16840"/>
          <w:pgMar w:top="1040" w:right="180" w:bottom="280" w:left="1460" w:header="720" w:footer="720" w:gutter="0"/>
          <w:cols w:space="720"/>
        </w:sectPr>
      </w:pPr>
      <w:r>
        <w:rPr>
          <w:sz w:val="24"/>
        </w:rPr>
        <w:tab/>
      </w:r>
    </w:p>
    <w:p w:rsidR="00776ED2" w:rsidRDefault="00776ED2">
      <w:pPr>
        <w:pStyle w:val="a3"/>
        <w:ind w:left="0" w:firstLine="0"/>
        <w:jc w:val="left"/>
        <w:rPr>
          <w:sz w:val="20"/>
        </w:rPr>
      </w:pPr>
    </w:p>
    <w:p w:rsidR="00776ED2" w:rsidRDefault="00776ED2">
      <w:pPr>
        <w:pStyle w:val="a3"/>
        <w:ind w:left="0" w:firstLine="0"/>
        <w:jc w:val="left"/>
        <w:rPr>
          <w:sz w:val="20"/>
        </w:rPr>
      </w:pPr>
    </w:p>
    <w:p w:rsidR="00776ED2" w:rsidRDefault="00776ED2">
      <w:pPr>
        <w:pStyle w:val="a3"/>
        <w:ind w:left="0" w:firstLine="0"/>
        <w:jc w:val="left"/>
        <w:rPr>
          <w:sz w:val="20"/>
        </w:rPr>
      </w:pPr>
    </w:p>
    <w:p w:rsidR="00776ED2" w:rsidRDefault="00776ED2">
      <w:pPr>
        <w:pStyle w:val="a3"/>
        <w:ind w:left="0" w:firstLine="0"/>
        <w:jc w:val="left"/>
        <w:rPr>
          <w:sz w:val="20"/>
        </w:rPr>
      </w:pPr>
    </w:p>
    <w:p w:rsidR="00776ED2" w:rsidRDefault="00776ED2">
      <w:pPr>
        <w:pStyle w:val="a3"/>
        <w:ind w:left="0" w:firstLine="0"/>
        <w:jc w:val="left"/>
        <w:rPr>
          <w:sz w:val="20"/>
        </w:rPr>
      </w:pPr>
    </w:p>
    <w:p w:rsidR="00776ED2" w:rsidRDefault="00776ED2">
      <w:pPr>
        <w:pStyle w:val="a3"/>
        <w:ind w:left="0" w:firstLine="0"/>
        <w:jc w:val="left"/>
        <w:rPr>
          <w:sz w:val="20"/>
        </w:rPr>
      </w:pPr>
    </w:p>
    <w:p w:rsidR="00776ED2" w:rsidRDefault="00776ED2">
      <w:pPr>
        <w:pStyle w:val="a3"/>
        <w:ind w:left="0" w:firstLine="0"/>
        <w:jc w:val="left"/>
        <w:rPr>
          <w:sz w:val="20"/>
        </w:rPr>
      </w:pPr>
    </w:p>
    <w:p w:rsidR="00776ED2" w:rsidRDefault="00776ED2">
      <w:pPr>
        <w:pStyle w:val="a3"/>
        <w:ind w:left="0" w:firstLine="0"/>
        <w:jc w:val="left"/>
        <w:rPr>
          <w:sz w:val="20"/>
        </w:rPr>
      </w:pPr>
    </w:p>
    <w:p w:rsidR="00776ED2" w:rsidRDefault="00776ED2">
      <w:pPr>
        <w:pStyle w:val="a3"/>
        <w:ind w:left="0" w:firstLine="0"/>
        <w:jc w:val="left"/>
        <w:rPr>
          <w:sz w:val="20"/>
        </w:rPr>
      </w:pPr>
    </w:p>
    <w:p w:rsidR="00776ED2" w:rsidRDefault="00776ED2">
      <w:pPr>
        <w:pStyle w:val="a3"/>
        <w:ind w:left="0" w:firstLine="0"/>
        <w:jc w:val="left"/>
        <w:rPr>
          <w:sz w:val="20"/>
        </w:rPr>
      </w:pPr>
    </w:p>
    <w:p w:rsidR="00776ED2" w:rsidRDefault="00776ED2">
      <w:pPr>
        <w:pStyle w:val="a3"/>
        <w:ind w:left="0" w:firstLine="0"/>
        <w:jc w:val="left"/>
        <w:rPr>
          <w:sz w:val="20"/>
        </w:rPr>
      </w:pPr>
    </w:p>
    <w:p w:rsidR="00776ED2" w:rsidRDefault="00776ED2">
      <w:pPr>
        <w:pStyle w:val="a3"/>
        <w:ind w:left="0" w:firstLine="0"/>
        <w:jc w:val="left"/>
        <w:rPr>
          <w:sz w:val="20"/>
        </w:rPr>
      </w:pPr>
    </w:p>
    <w:p w:rsidR="00776ED2" w:rsidRDefault="00776ED2">
      <w:pPr>
        <w:pStyle w:val="a3"/>
        <w:ind w:left="0" w:firstLine="0"/>
        <w:jc w:val="left"/>
        <w:rPr>
          <w:sz w:val="20"/>
        </w:rPr>
      </w:pPr>
    </w:p>
    <w:p w:rsidR="00776ED2" w:rsidRDefault="00776ED2">
      <w:pPr>
        <w:pStyle w:val="a3"/>
        <w:ind w:left="0" w:firstLine="0"/>
        <w:jc w:val="left"/>
        <w:rPr>
          <w:sz w:val="20"/>
        </w:rPr>
      </w:pPr>
    </w:p>
    <w:p w:rsidR="00776ED2" w:rsidRDefault="00776ED2">
      <w:pPr>
        <w:pStyle w:val="a3"/>
        <w:spacing w:before="8"/>
        <w:ind w:left="0" w:firstLine="0"/>
        <w:jc w:val="left"/>
        <w:rPr>
          <w:sz w:val="25"/>
        </w:rPr>
      </w:pPr>
    </w:p>
    <w:p w:rsidR="00776ED2" w:rsidRDefault="00652F40">
      <w:pPr>
        <w:pStyle w:val="1"/>
        <w:spacing w:before="89"/>
        <w:ind w:left="1015" w:right="1157"/>
        <w:jc w:val="center"/>
      </w:pPr>
      <w:r>
        <w:t>ИНСТРУКЦИЯ</w:t>
      </w:r>
    </w:p>
    <w:p w:rsidR="00776ED2" w:rsidRDefault="00776ED2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776ED2" w:rsidRDefault="00652F40">
      <w:pPr>
        <w:ind w:left="1014" w:right="1157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обращению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отработанными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ртутьсодержащими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лампами</w:t>
      </w:r>
    </w:p>
    <w:p w:rsidR="00776ED2" w:rsidRDefault="00776ED2">
      <w:pPr>
        <w:jc w:val="center"/>
        <w:rPr>
          <w:sz w:val="28"/>
        </w:rPr>
        <w:sectPr w:rsidR="00776ED2">
          <w:type w:val="continuous"/>
          <w:pgSz w:w="11910" w:h="16840"/>
          <w:pgMar w:top="1040" w:right="180" w:bottom="280" w:left="1460" w:header="720" w:footer="720" w:gutter="0"/>
          <w:cols w:space="720"/>
        </w:sectPr>
      </w:pPr>
    </w:p>
    <w:p w:rsidR="00776ED2" w:rsidRDefault="00652F40">
      <w:pPr>
        <w:pStyle w:val="1"/>
        <w:spacing w:before="74"/>
        <w:ind w:left="3739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776ED2" w:rsidRDefault="00652F40">
      <w:pPr>
        <w:pStyle w:val="a3"/>
        <w:spacing w:before="41"/>
        <w:ind w:right="658" w:firstLine="707"/>
      </w:pPr>
      <w:r>
        <w:t>Настоящая</w:t>
      </w:r>
      <w:r>
        <w:rPr>
          <w:spacing w:val="1"/>
        </w:rPr>
        <w:t xml:space="preserve"> </w:t>
      </w:r>
      <w:r>
        <w:t>инструкция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отработанными ртутьсодержащими лампами в Муниципальном бюджетном </w:t>
      </w:r>
      <w:r>
        <w:rPr>
          <w:spacing w:val="1"/>
        </w:rPr>
        <w:t xml:space="preserve"> обще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Кромского района Орловской области </w:t>
      </w:r>
      <w:r>
        <w:t>«Гуторовская средняя общеобразовательная школа имени Куренцова А.И.</w:t>
      </w:r>
      <w:r>
        <w:t>»</w:t>
      </w:r>
      <w:r>
        <w:rPr>
          <w:spacing w:val="-67"/>
        </w:rPr>
        <w:t xml:space="preserve"> </w:t>
      </w:r>
      <w:bookmarkStart w:id="0" w:name="_GoBack"/>
      <w:bookmarkEnd w:id="0"/>
      <w:r>
        <w:t>Настоящая</w:t>
      </w:r>
      <w:r>
        <w:rPr>
          <w:spacing w:val="1"/>
        </w:rPr>
        <w:t xml:space="preserve"> </w:t>
      </w:r>
      <w:r>
        <w:t>инструкция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нормативных документов:</w:t>
      </w:r>
    </w:p>
    <w:p w:rsidR="00776ED2" w:rsidRDefault="00652F40">
      <w:pPr>
        <w:pStyle w:val="a5"/>
        <w:numPr>
          <w:ilvl w:val="0"/>
          <w:numId w:val="1"/>
        </w:numPr>
        <w:tabs>
          <w:tab w:val="left" w:pos="1658"/>
        </w:tabs>
        <w:spacing w:before="3" w:line="264" w:lineRule="auto"/>
        <w:ind w:right="664" w:firstLine="710"/>
        <w:rPr>
          <w:sz w:val="28"/>
        </w:rPr>
      </w:pPr>
      <w:r>
        <w:rPr>
          <w:sz w:val="28"/>
        </w:rPr>
        <w:t>Федеральный закон от 10 января 2002 года № 7-ФЗ «Об 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среды»;</w:t>
      </w:r>
    </w:p>
    <w:p w:rsidR="00776ED2" w:rsidRDefault="00652F40">
      <w:pPr>
        <w:pStyle w:val="a5"/>
        <w:numPr>
          <w:ilvl w:val="0"/>
          <w:numId w:val="1"/>
        </w:numPr>
        <w:tabs>
          <w:tab w:val="left" w:pos="1658"/>
        </w:tabs>
        <w:spacing w:before="11" w:line="264" w:lineRule="auto"/>
        <w:ind w:right="666" w:firstLine="710"/>
        <w:rPr>
          <w:sz w:val="28"/>
        </w:rPr>
      </w:pPr>
      <w:r>
        <w:rPr>
          <w:sz w:val="28"/>
        </w:rPr>
        <w:t>Федеральный закон от 24 июня 1998 года № 89-ФЗ «Об отходах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потребления»;</w:t>
      </w:r>
    </w:p>
    <w:p w:rsidR="00776ED2" w:rsidRDefault="00652F40">
      <w:pPr>
        <w:pStyle w:val="a5"/>
        <w:numPr>
          <w:ilvl w:val="0"/>
          <w:numId w:val="1"/>
        </w:numPr>
        <w:tabs>
          <w:tab w:val="left" w:pos="1658"/>
        </w:tabs>
        <w:spacing w:before="13" w:line="264" w:lineRule="auto"/>
        <w:ind w:right="665" w:firstLine="710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марта</w:t>
      </w:r>
      <w:r>
        <w:rPr>
          <w:spacing w:val="1"/>
          <w:sz w:val="28"/>
        </w:rPr>
        <w:t xml:space="preserve"> </w:t>
      </w:r>
      <w:r>
        <w:rPr>
          <w:sz w:val="28"/>
        </w:rPr>
        <w:t>1999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52-ФЗ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благополуч</w:t>
      </w:r>
      <w:r>
        <w:rPr>
          <w:sz w:val="28"/>
        </w:rPr>
        <w:t>ии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населения»;</w:t>
      </w:r>
    </w:p>
    <w:p w:rsidR="00776ED2" w:rsidRDefault="00652F40">
      <w:pPr>
        <w:pStyle w:val="a5"/>
        <w:numPr>
          <w:ilvl w:val="0"/>
          <w:numId w:val="1"/>
        </w:numPr>
        <w:tabs>
          <w:tab w:val="left" w:pos="1658"/>
        </w:tabs>
        <w:spacing w:before="11" w:line="264" w:lineRule="auto"/>
        <w:ind w:right="669" w:firstLine="710"/>
        <w:rPr>
          <w:sz w:val="28"/>
        </w:rPr>
      </w:pPr>
      <w:r>
        <w:rPr>
          <w:sz w:val="28"/>
        </w:rPr>
        <w:t>Постановление Правительства РФ от 28 декабря 2020 г. N 2314</w:t>
      </w:r>
      <w:r>
        <w:rPr>
          <w:spacing w:val="1"/>
          <w:sz w:val="28"/>
        </w:rPr>
        <w:t xml:space="preserve"> </w:t>
      </w:r>
      <w:r>
        <w:rPr>
          <w:sz w:val="28"/>
        </w:rPr>
        <w:t>"Об утверждении Правил обращения с отходами производства и потребления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 части осветительных устройств, электрических ламп, ненадлежащие сбор,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обезвреживание,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повлечь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2"/>
          <w:sz w:val="28"/>
        </w:rPr>
        <w:t xml:space="preserve"> </w:t>
      </w:r>
      <w:r>
        <w:rPr>
          <w:sz w:val="28"/>
        </w:rPr>
        <w:t>вреда животным,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растениям и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среде".</w:t>
      </w:r>
    </w:p>
    <w:p w:rsidR="00776ED2" w:rsidRDefault="00652F40">
      <w:pPr>
        <w:pStyle w:val="a5"/>
        <w:numPr>
          <w:ilvl w:val="0"/>
          <w:numId w:val="1"/>
        </w:numPr>
        <w:tabs>
          <w:tab w:val="left" w:pos="1658"/>
        </w:tabs>
        <w:spacing w:before="14" w:line="264" w:lineRule="auto"/>
        <w:ind w:right="670" w:firstLine="710"/>
        <w:rPr>
          <w:sz w:val="28"/>
        </w:rPr>
      </w:pPr>
      <w:r>
        <w:rPr>
          <w:sz w:val="28"/>
        </w:rPr>
        <w:t xml:space="preserve">Санитарные правила при работе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ртутью, ее соединениями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ртутным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</w:t>
      </w:r>
      <w:r>
        <w:rPr>
          <w:sz w:val="28"/>
        </w:rPr>
        <w:t>денные</w:t>
      </w:r>
      <w:r>
        <w:rPr>
          <w:spacing w:val="7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санитарным</w:t>
      </w:r>
      <w:r>
        <w:rPr>
          <w:spacing w:val="-2"/>
          <w:sz w:val="28"/>
        </w:rPr>
        <w:t xml:space="preserve"> </w:t>
      </w:r>
      <w:r>
        <w:rPr>
          <w:sz w:val="28"/>
        </w:rPr>
        <w:t>врачом</w:t>
      </w:r>
      <w:r>
        <w:rPr>
          <w:spacing w:val="-2"/>
          <w:sz w:val="28"/>
        </w:rPr>
        <w:t xml:space="preserve"> </w:t>
      </w:r>
      <w:r>
        <w:rPr>
          <w:sz w:val="28"/>
        </w:rPr>
        <w:t>СССР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2"/>
          <w:sz w:val="28"/>
        </w:rPr>
        <w:t xml:space="preserve"> </w:t>
      </w:r>
      <w:r>
        <w:rPr>
          <w:sz w:val="28"/>
        </w:rPr>
        <w:t>1988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4607-88;</w:t>
      </w:r>
    </w:p>
    <w:p w:rsidR="00776ED2" w:rsidRDefault="00652F40">
      <w:pPr>
        <w:pStyle w:val="a5"/>
        <w:numPr>
          <w:ilvl w:val="0"/>
          <w:numId w:val="1"/>
        </w:numPr>
        <w:tabs>
          <w:tab w:val="left" w:pos="1658"/>
        </w:tabs>
        <w:spacing w:before="10" w:line="264" w:lineRule="auto"/>
        <w:ind w:right="667" w:firstLine="710"/>
        <w:rPr>
          <w:sz w:val="28"/>
        </w:rPr>
      </w:pPr>
      <w:r>
        <w:rPr>
          <w:sz w:val="28"/>
        </w:rPr>
        <w:t xml:space="preserve">СанПиН 2.1.7.1322-03. </w:t>
      </w:r>
      <w:proofErr w:type="gramStart"/>
      <w:r>
        <w:rPr>
          <w:sz w:val="28"/>
        </w:rPr>
        <w:t>Гигиенические требования к размещению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обезвреживанию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2"/>
          <w:sz w:val="28"/>
        </w:rPr>
        <w:t xml:space="preserve"> </w:t>
      </w:r>
      <w:r>
        <w:rPr>
          <w:sz w:val="28"/>
        </w:rPr>
        <w:t>2003</w:t>
      </w:r>
      <w:r>
        <w:rPr>
          <w:spacing w:val="1"/>
          <w:sz w:val="28"/>
        </w:rPr>
        <w:t xml:space="preserve"> </w:t>
      </w:r>
      <w:r>
        <w:rPr>
          <w:sz w:val="28"/>
        </w:rPr>
        <w:t>года №</w:t>
      </w:r>
      <w:r>
        <w:rPr>
          <w:spacing w:val="-3"/>
          <w:sz w:val="28"/>
        </w:rPr>
        <w:t xml:space="preserve"> </w:t>
      </w:r>
      <w:r>
        <w:rPr>
          <w:sz w:val="28"/>
        </w:rPr>
        <w:t>80).</w:t>
      </w:r>
      <w:proofErr w:type="gramEnd"/>
    </w:p>
    <w:p w:rsidR="00776ED2" w:rsidRDefault="00652F40">
      <w:pPr>
        <w:pStyle w:val="a3"/>
        <w:spacing w:before="14"/>
        <w:ind w:left="961" w:firstLine="0"/>
      </w:pPr>
      <w:r>
        <w:t>В</w:t>
      </w:r>
      <w:r>
        <w:rPr>
          <w:spacing w:val="-3"/>
        </w:rPr>
        <w:t xml:space="preserve"> </w:t>
      </w:r>
      <w:r>
        <w:t>настоящей</w:t>
      </w:r>
      <w:r>
        <w:rPr>
          <w:spacing w:val="-3"/>
        </w:rPr>
        <w:t xml:space="preserve"> </w:t>
      </w:r>
      <w:r>
        <w:t>инструкции</w:t>
      </w:r>
      <w:r>
        <w:rPr>
          <w:spacing w:val="-3"/>
        </w:rPr>
        <w:t xml:space="preserve"> </w:t>
      </w:r>
      <w:proofErr w:type="gramStart"/>
      <w:r>
        <w:t>используются</w:t>
      </w:r>
      <w:proofErr w:type="gramEnd"/>
      <w:r>
        <w:rPr>
          <w:spacing w:val="-5"/>
        </w:rPr>
        <w:t xml:space="preserve"> </w:t>
      </w:r>
      <w:r>
        <w:t>следую</w:t>
      </w:r>
      <w:r>
        <w:rPr>
          <w:spacing w:val="-4"/>
        </w:rPr>
        <w:t xml:space="preserve"> </w:t>
      </w:r>
      <w:r>
        <w:t>термины:</w:t>
      </w:r>
    </w:p>
    <w:p w:rsidR="00776ED2" w:rsidRDefault="00652F40">
      <w:pPr>
        <w:pStyle w:val="a5"/>
        <w:numPr>
          <w:ilvl w:val="0"/>
          <w:numId w:val="1"/>
        </w:numPr>
        <w:tabs>
          <w:tab w:val="left" w:pos="1658"/>
        </w:tabs>
        <w:spacing w:before="43" w:line="264" w:lineRule="auto"/>
        <w:ind w:right="664" w:firstLine="710"/>
        <w:rPr>
          <w:sz w:val="28"/>
        </w:rPr>
      </w:pPr>
      <w:r>
        <w:rPr>
          <w:b/>
          <w:i/>
          <w:sz w:val="28"/>
        </w:rPr>
        <w:t xml:space="preserve">отработанные ртутьсодержащие лампы </w:t>
      </w:r>
      <w:r>
        <w:rPr>
          <w:sz w:val="28"/>
        </w:rPr>
        <w:t>– ртутьсодержащие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отходы, представляющие </w:t>
      </w:r>
      <w:proofErr w:type="gramStart"/>
      <w:r>
        <w:rPr>
          <w:sz w:val="28"/>
        </w:rPr>
        <w:t>собой</w:t>
      </w:r>
      <w:proofErr w:type="gramEnd"/>
      <w:r>
        <w:rPr>
          <w:sz w:val="28"/>
        </w:rPr>
        <w:t xml:space="preserve"> выведенные из эксплуатации и подлежащие</w:t>
      </w:r>
      <w:r>
        <w:rPr>
          <w:spacing w:val="1"/>
          <w:sz w:val="28"/>
        </w:rPr>
        <w:t xml:space="preserve"> </w:t>
      </w:r>
      <w:r>
        <w:rPr>
          <w:sz w:val="28"/>
        </w:rPr>
        <w:t>утилизации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осветительные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</w:t>
      </w:r>
      <w:r>
        <w:rPr>
          <w:sz w:val="28"/>
        </w:rPr>
        <w:t>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лампы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ртутным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заполнением;</w:t>
      </w:r>
    </w:p>
    <w:p w:rsidR="00776ED2" w:rsidRDefault="00652F40">
      <w:pPr>
        <w:pStyle w:val="a5"/>
        <w:numPr>
          <w:ilvl w:val="0"/>
          <w:numId w:val="1"/>
        </w:numPr>
        <w:tabs>
          <w:tab w:val="left" w:pos="1658"/>
        </w:tabs>
        <w:spacing w:line="264" w:lineRule="auto"/>
        <w:ind w:right="667" w:firstLine="710"/>
        <w:rPr>
          <w:sz w:val="28"/>
        </w:rPr>
      </w:pPr>
      <w:r>
        <w:rPr>
          <w:b/>
          <w:i/>
          <w:sz w:val="28"/>
        </w:rPr>
        <w:t>накопление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70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шесть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1"/>
          <w:sz w:val="28"/>
        </w:rPr>
        <w:t xml:space="preserve"> </w:t>
      </w:r>
      <w:r>
        <w:rPr>
          <w:sz w:val="28"/>
        </w:rPr>
        <w:t>обустроенных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 в области охраны окружающей среды и законодательства 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специализированной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776ED2" w:rsidRDefault="00652F40">
      <w:pPr>
        <w:pStyle w:val="a5"/>
        <w:numPr>
          <w:ilvl w:val="0"/>
          <w:numId w:val="1"/>
        </w:numPr>
        <w:tabs>
          <w:tab w:val="left" w:pos="1658"/>
        </w:tabs>
        <w:spacing w:before="13" w:line="264" w:lineRule="auto"/>
        <w:ind w:right="667" w:firstLine="710"/>
        <w:rPr>
          <w:sz w:val="28"/>
        </w:rPr>
      </w:pPr>
      <w:r>
        <w:rPr>
          <w:b/>
          <w:i/>
          <w:sz w:val="28"/>
        </w:rPr>
        <w:t>специализированная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организация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осуществляющие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сбо</w:t>
      </w:r>
      <w:r>
        <w:rPr>
          <w:sz w:val="28"/>
        </w:rPr>
        <w:t>р,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обезвреживание,</w:t>
      </w:r>
      <w:r>
        <w:rPr>
          <w:spacing w:val="12"/>
          <w:sz w:val="28"/>
        </w:rPr>
        <w:t xml:space="preserve"> </w:t>
      </w:r>
      <w:r>
        <w:rPr>
          <w:sz w:val="28"/>
        </w:rPr>
        <w:t>транспортирование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2"/>
          <w:sz w:val="28"/>
        </w:rPr>
        <w:t xml:space="preserve"> </w:t>
      </w:r>
      <w:r>
        <w:rPr>
          <w:sz w:val="28"/>
        </w:rPr>
        <w:t>отработанных</w:t>
      </w:r>
    </w:p>
    <w:p w:rsidR="00776ED2" w:rsidRDefault="00776ED2">
      <w:pPr>
        <w:spacing w:line="264" w:lineRule="auto"/>
        <w:jc w:val="both"/>
        <w:rPr>
          <w:sz w:val="28"/>
        </w:rPr>
        <w:sectPr w:rsidR="00776ED2">
          <w:pgSz w:w="11910" w:h="16840"/>
          <w:pgMar w:top="1040" w:right="180" w:bottom="280" w:left="1460" w:header="720" w:footer="720" w:gutter="0"/>
          <w:cols w:space="720"/>
        </w:sectPr>
      </w:pPr>
    </w:p>
    <w:p w:rsidR="00776ED2" w:rsidRDefault="00652F40">
      <w:pPr>
        <w:pStyle w:val="a3"/>
        <w:spacing w:before="77" w:line="264" w:lineRule="auto"/>
        <w:ind w:firstLine="0"/>
        <w:jc w:val="left"/>
      </w:pPr>
      <w:proofErr w:type="gramStart"/>
      <w:r>
        <w:lastRenderedPageBreak/>
        <w:t>ртутьсодержащих</w:t>
      </w:r>
      <w:r>
        <w:rPr>
          <w:spacing w:val="19"/>
        </w:rPr>
        <w:t xml:space="preserve"> </w:t>
      </w:r>
      <w:r>
        <w:t>ламп,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имеющие</w:t>
      </w:r>
      <w:r>
        <w:rPr>
          <w:spacing w:val="16"/>
        </w:rPr>
        <w:t xml:space="preserve"> </w:t>
      </w:r>
      <w:r>
        <w:t>лицензию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осуществление</w:t>
      </w:r>
      <w:r>
        <w:rPr>
          <w:spacing w:val="16"/>
        </w:rPr>
        <w:t xml:space="preserve"> </w:t>
      </w:r>
      <w:r>
        <w:t>данной</w:t>
      </w:r>
      <w:r>
        <w:rPr>
          <w:spacing w:val="-67"/>
        </w:rPr>
        <w:t xml:space="preserve"> </w:t>
      </w:r>
      <w:r>
        <w:t>деятельности.</w:t>
      </w:r>
      <w:proofErr w:type="gramEnd"/>
    </w:p>
    <w:p w:rsidR="00776ED2" w:rsidRDefault="00776ED2">
      <w:pPr>
        <w:pStyle w:val="a3"/>
        <w:spacing w:before="6"/>
        <w:ind w:left="0" w:firstLine="0"/>
        <w:jc w:val="left"/>
        <w:rPr>
          <w:sz w:val="32"/>
        </w:rPr>
      </w:pPr>
    </w:p>
    <w:p w:rsidR="00776ED2" w:rsidRDefault="00652F40">
      <w:pPr>
        <w:pStyle w:val="1"/>
        <w:ind w:left="3245"/>
      </w:pPr>
      <w:r>
        <w:t>Общие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отходе</w:t>
      </w:r>
    </w:p>
    <w:p w:rsidR="00776ED2" w:rsidRDefault="00652F40">
      <w:pPr>
        <w:pStyle w:val="a3"/>
        <w:spacing w:before="41" w:line="264" w:lineRule="auto"/>
        <w:ind w:right="669"/>
      </w:pPr>
      <w:r>
        <w:t>Отработанные ртутьсодержащие лампы в соответствии с Федеральным</w:t>
      </w:r>
      <w:r>
        <w:rPr>
          <w:spacing w:val="1"/>
        </w:rPr>
        <w:t xml:space="preserve"> </w:t>
      </w:r>
      <w:r>
        <w:t>классификационным каталогом отходов («Ртутные лампы, люминесцентные</w:t>
      </w:r>
      <w:r>
        <w:rPr>
          <w:spacing w:val="1"/>
        </w:rPr>
        <w:t xml:space="preserve"> </w:t>
      </w:r>
      <w:r>
        <w:t>ртутьсодержащие</w:t>
      </w:r>
      <w:r>
        <w:rPr>
          <w:spacing w:val="1"/>
        </w:rPr>
        <w:t xml:space="preserve"> </w:t>
      </w:r>
      <w:r>
        <w:t>трубки</w:t>
      </w:r>
      <w:r>
        <w:rPr>
          <w:spacing w:val="1"/>
        </w:rPr>
        <w:t xml:space="preserve"> </w:t>
      </w:r>
      <w:r>
        <w:t>отработанные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брак»,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35330100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отходам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чрезвычайно</w:t>
      </w:r>
      <w:r>
        <w:rPr>
          <w:spacing w:val="-3"/>
        </w:rPr>
        <w:t xml:space="preserve"> </w:t>
      </w:r>
      <w:r>
        <w:t>опас</w:t>
      </w:r>
      <w:r>
        <w:t>ные</w:t>
      </w:r>
      <w:r>
        <w:rPr>
          <w:spacing w:val="-4"/>
        </w:rPr>
        <w:t xml:space="preserve"> </w:t>
      </w:r>
      <w:r>
        <w:t>отходы.</w:t>
      </w:r>
    </w:p>
    <w:p w:rsidR="00776ED2" w:rsidRDefault="00652F40">
      <w:pPr>
        <w:pStyle w:val="a3"/>
        <w:spacing w:before="13" w:line="264" w:lineRule="auto"/>
        <w:ind w:right="666"/>
      </w:pPr>
      <w:r>
        <w:t>Агрегатное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отхода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готовое</w:t>
      </w:r>
      <w:r>
        <w:rPr>
          <w:spacing w:val="1"/>
        </w:rPr>
        <w:t xml:space="preserve"> </w:t>
      </w:r>
      <w:r>
        <w:t>изделие,</w:t>
      </w:r>
      <w:r>
        <w:rPr>
          <w:spacing w:val="1"/>
        </w:rPr>
        <w:t xml:space="preserve"> </w:t>
      </w:r>
      <w:r>
        <w:t>потерявшее</w:t>
      </w:r>
      <w:r>
        <w:rPr>
          <w:spacing w:val="1"/>
        </w:rPr>
        <w:t xml:space="preserve"> </w:t>
      </w:r>
      <w:r>
        <w:t>потребительские</w:t>
      </w:r>
      <w:r>
        <w:rPr>
          <w:spacing w:val="-1"/>
        </w:rPr>
        <w:t xml:space="preserve"> </w:t>
      </w:r>
      <w:r>
        <w:t>свойства.</w:t>
      </w:r>
    </w:p>
    <w:p w:rsidR="00776ED2" w:rsidRDefault="00652F40">
      <w:pPr>
        <w:pStyle w:val="a3"/>
        <w:spacing w:before="13"/>
        <w:ind w:left="961" w:firstLine="0"/>
      </w:pPr>
      <w:r>
        <w:t>Опасные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отхода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токсичность.</w:t>
      </w:r>
    </w:p>
    <w:p w:rsidR="00776ED2" w:rsidRDefault="00652F40">
      <w:pPr>
        <w:pStyle w:val="a3"/>
        <w:spacing w:before="42" w:line="264" w:lineRule="auto"/>
        <w:ind w:right="664"/>
      </w:pPr>
      <w:r>
        <w:t>Компонентный состав отхода: оксид кремния - 92,00%, ртуть - 0,02%;</w:t>
      </w:r>
      <w:r>
        <w:rPr>
          <w:spacing w:val="1"/>
        </w:rPr>
        <w:t xml:space="preserve"> </w:t>
      </w:r>
      <w:r>
        <w:t>металлы,</w:t>
      </w:r>
      <w:r>
        <w:rPr>
          <w:spacing w:val="-1"/>
        </w:rPr>
        <w:t xml:space="preserve"> </w:t>
      </w:r>
      <w:r>
        <w:t>прочее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7,98%.</w:t>
      </w:r>
    </w:p>
    <w:p w:rsidR="00776ED2" w:rsidRDefault="00652F40">
      <w:pPr>
        <w:pStyle w:val="a3"/>
        <w:spacing w:before="14" w:line="264" w:lineRule="auto"/>
        <w:ind w:right="668"/>
      </w:pPr>
      <w:proofErr w:type="gramStart"/>
      <w:r>
        <w:t>Ртуть относится к первому классу опасности – чрезвычайно опасное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токсична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состоянии,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спектром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проявлений токсического действия в зависимости от свойств вещест</w:t>
      </w:r>
      <w:r>
        <w:t>в, в виде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организмы</w:t>
      </w:r>
      <w:r>
        <w:rPr>
          <w:spacing w:val="1"/>
        </w:rPr>
        <w:t xml:space="preserve"> </w:t>
      </w:r>
      <w:r>
        <w:t>(пары</w:t>
      </w:r>
      <w:r>
        <w:rPr>
          <w:spacing w:val="1"/>
        </w:rPr>
        <w:t xml:space="preserve"> </w:t>
      </w:r>
      <w:r>
        <w:t>металлической</w:t>
      </w:r>
      <w:r>
        <w:rPr>
          <w:spacing w:val="1"/>
        </w:rPr>
        <w:t xml:space="preserve"> </w:t>
      </w:r>
      <w:r>
        <w:t>ртути,</w:t>
      </w:r>
      <w:r>
        <w:rPr>
          <w:spacing w:val="1"/>
        </w:rPr>
        <w:t xml:space="preserve"> </w:t>
      </w:r>
      <w:r>
        <w:t>неорганические или органические соединения), путей поступления, дозы 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воздействия.</w:t>
      </w:r>
      <w:proofErr w:type="gramEnd"/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допустимые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загрязненности</w:t>
      </w:r>
      <w:r>
        <w:rPr>
          <w:spacing w:val="1"/>
        </w:rPr>
        <w:t xml:space="preserve"> </w:t>
      </w:r>
      <w:r>
        <w:t>металлической</w:t>
      </w:r>
      <w:r>
        <w:rPr>
          <w:spacing w:val="-1"/>
        </w:rPr>
        <w:t xml:space="preserve"> </w:t>
      </w:r>
      <w:r>
        <w:t>ртутью</w:t>
      </w:r>
      <w:r>
        <w:rPr>
          <w:spacing w:val="-1"/>
        </w:rPr>
        <w:t xml:space="preserve"> </w:t>
      </w:r>
      <w:r>
        <w:t>и ее парами:</w:t>
      </w:r>
    </w:p>
    <w:p w:rsidR="00776ED2" w:rsidRDefault="00652F40">
      <w:pPr>
        <w:pStyle w:val="a3"/>
        <w:spacing w:before="12" w:line="273" w:lineRule="auto"/>
        <w:ind w:left="961" w:right="2177" w:firstLine="0"/>
        <w:jc w:val="left"/>
      </w:pPr>
      <w:r>
        <w:t>ПДК в населенных пунктах (</w:t>
      </w:r>
      <w:proofErr w:type="gramStart"/>
      <w:r>
        <w:t>среднесуточная</w:t>
      </w:r>
      <w:proofErr w:type="gramEnd"/>
      <w:r>
        <w:t>) – 0,0003мг/м³</w:t>
      </w:r>
      <w:r>
        <w:rPr>
          <w:spacing w:val="-67"/>
        </w:rPr>
        <w:t xml:space="preserve"> </w:t>
      </w:r>
      <w:r>
        <w:t>ПДК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помещениях</w:t>
      </w:r>
      <w:r>
        <w:rPr>
          <w:spacing w:val="-2"/>
        </w:rPr>
        <w:t xml:space="preserve"> </w:t>
      </w:r>
      <w:r>
        <w:t>(среднесуточная)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0,0003мг/м³</w:t>
      </w:r>
    </w:p>
    <w:p w:rsidR="00776ED2" w:rsidRDefault="00652F40">
      <w:pPr>
        <w:pStyle w:val="a3"/>
        <w:spacing w:line="273" w:lineRule="auto"/>
        <w:ind w:left="961" w:right="1569" w:firstLine="0"/>
        <w:jc w:val="left"/>
      </w:pPr>
      <w:r>
        <w:t>ПДК воздуха в рабочей зоне (</w:t>
      </w:r>
      <w:proofErr w:type="gramStart"/>
      <w:r>
        <w:t>максимальная</w:t>
      </w:r>
      <w:proofErr w:type="gramEnd"/>
      <w:r>
        <w:t xml:space="preserve"> разовая) – 0,01мг/м³</w:t>
      </w:r>
      <w:r>
        <w:rPr>
          <w:spacing w:val="-67"/>
        </w:rPr>
        <w:t xml:space="preserve"> </w:t>
      </w:r>
      <w:r>
        <w:t>ПДК</w:t>
      </w:r>
      <w:r>
        <w:rPr>
          <w:spacing w:val="-2"/>
        </w:rPr>
        <w:t xml:space="preserve"> </w:t>
      </w:r>
      <w:r>
        <w:t>воздуха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рабочей зоне</w:t>
      </w:r>
      <w:r>
        <w:rPr>
          <w:spacing w:val="-1"/>
        </w:rPr>
        <w:t xml:space="preserve"> </w:t>
      </w:r>
      <w:r>
        <w:t>(среднесменная)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0,005мг/м³</w:t>
      </w:r>
    </w:p>
    <w:p w:rsidR="00776ED2" w:rsidRDefault="00652F40">
      <w:pPr>
        <w:pStyle w:val="a3"/>
        <w:spacing w:line="320" w:lineRule="exact"/>
        <w:ind w:left="961" w:firstLine="0"/>
      </w:pPr>
      <w:r>
        <w:t>ПДК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почве –</w:t>
      </w:r>
      <w:r>
        <w:rPr>
          <w:spacing w:val="-2"/>
        </w:rPr>
        <w:t xml:space="preserve"> </w:t>
      </w:r>
      <w:r>
        <w:t>2,1мг/кг</w:t>
      </w:r>
    </w:p>
    <w:p w:rsidR="00776ED2" w:rsidRDefault="00652F40">
      <w:pPr>
        <w:pStyle w:val="a3"/>
        <w:spacing w:before="43" w:line="264" w:lineRule="auto"/>
        <w:ind w:right="665"/>
      </w:pPr>
      <w:r>
        <w:t>Ртуть</w:t>
      </w:r>
      <w:r>
        <w:rPr>
          <w:spacing w:val="1"/>
        </w:rPr>
        <w:t xml:space="preserve"> </w:t>
      </w:r>
      <w:r>
        <w:t>(</w:t>
      </w:r>
      <w:proofErr w:type="spellStart"/>
      <w:r>
        <w:t>Нg</w:t>
      </w:r>
      <w:proofErr w:type="spellEnd"/>
      <w:r>
        <w:t>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обычных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блестящий,</w:t>
      </w:r>
      <w:r>
        <w:rPr>
          <w:spacing w:val="1"/>
        </w:rPr>
        <w:t xml:space="preserve"> </w:t>
      </w:r>
      <w:r>
        <w:t>серебристо-белый тяжелый жидкий металл, удельный вес при 20</w:t>
      </w:r>
      <w:proofErr w:type="gramStart"/>
      <w:r>
        <w:t>°С</w:t>
      </w:r>
      <w:proofErr w:type="gramEnd"/>
      <w:r>
        <w:t xml:space="preserve"> 13,54616</w:t>
      </w:r>
      <w:r>
        <w:rPr>
          <w:spacing w:val="1"/>
        </w:rPr>
        <w:t xml:space="preserve"> </w:t>
      </w:r>
      <w:r>
        <w:t>г/см3,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плавления</w:t>
      </w:r>
      <w:r>
        <w:rPr>
          <w:spacing w:val="1"/>
        </w:rPr>
        <w:t xml:space="preserve"> </w:t>
      </w:r>
      <w:r>
        <w:t>равна</w:t>
      </w:r>
      <w:r>
        <w:rPr>
          <w:spacing w:val="1"/>
        </w:rPr>
        <w:t xml:space="preserve"> </w:t>
      </w:r>
      <w:r>
        <w:t>-38,89°С,</w:t>
      </w:r>
      <w:r>
        <w:rPr>
          <w:spacing w:val="1"/>
        </w:rPr>
        <w:t xml:space="preserve"> </w:t>
      </w:r>
      <w:r>
        <w:t>кипения</w:t>
      </w:r>
      <w:r>
        <w:rPr>
          <w:spacing w:val="1"/>
        </w:rPr>
        <w:t xml:space="preserve"> </w:t>
      </w:r>
      <w:r>
        <w:t>357,25°С.</w:t>
      </w:r>
      <w:r>
        <w:rPr>
          <w:spacing w:val="1"/>
        </w:rPr>
        <w:t xml:space="preserve"> </w:t>
      </w:r>
      <w:r>
        <w:t>Максимальная концентрация насыщения паров ртути в воздухе 15,2 мг/м3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20°С.</w:t>
      </w:r>
      <w:r>
        <w:rPr>
          <w:spacing w:val="1"/>
        </w:rPr>
        <w:t xml:space="preserve"> </w:t>
      </w:r>
      <w:r>
        <w:t>Металлическая</w:t>
      </w:r>
      <w:r>
        <w:rPr>
          <w:spacing w:val="1"/>
        </w:rPr>
        <w:t xml:space="preserve"> </w:t>
      </w:r>
      <w:r>
        <w:t>ртуть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вязкостью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поверхностным</w:t>
      </w:r>
      <w:r>
        <w:rPr>
          <w:spacing w:val="1"/>
        </w:rPr>
        <w:t xml:space="preserve"> </w:t>
      </w:r>
      <w:r>
        <w:t>натяжением,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падении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надавливании</w:t>
      </w:r>
      <w:r>
        <w:rPr>
          <w:spacing w:val="1"/>
        </w:rPr>
        <w:t xml:space="preserve"> </w:t>
      </w:r>
      <w:r>
        <w:t>ртуть</w:t>
      </w:r>
      <w:r>
        <w:rPr>
          <w:spacing w:val="1"/>
        </w:rPr>
        <w:t xml:space="preserve"> </w:t>
      </w:r>
      <w:r>
        <w:t>распадается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мельчайшие</w:t>
      </w:r>
      <w:r>
        <w:rPr>
          <w:spacing w:val="1"/>
        </w:rPr>
        <w:t xml:space="preserve"> </w:t>
      </w:r>
      <w:r>
        <w:t>шарики,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раскатываются по всему помещению, попадая в самые незначительные щели</w:t>
      </w:r>
      <w:r>
        <w:rPr>
          <w:spacing w:val="1"/>
        </w:rPr>
        <w:t xml:space="preserve"> </w:t>
      </w:r>
      <w:r>
        <w:t>и труднодоступные места. Пролитую ртуть очень трудно собрать полностью.</w:t>
      </w:r>
      <w:r>
        <w:rPr>
          <w:spacing w:val="1"/>
        </w:rPr>
        <w:t xml:space="preserve"> </w:t>
      </w:r>
      <w:r>
        <w:t>Даже небольшие ее количества, оставшиеся в щелях в виде мелких, часто</w:t>
      </w:r>
      <w:r>
        <w:rPr>
          <w:spacing w:val="1"/>
        </w:rPr>
        <w:t xml:space="preserve"> </w:t>
      </w:r>
      <w:r>
        <w:t>невидимых невооруженным глазом капел</w:t>
      </w:r>
      <w:r>
        <w:t>ь за счет значительной поверхности</w:t>
      </w:r>
      <w:r>
        <w:rPr>
          <w:spacing w:val="1"/>
        </w:rPr>
        <w:t xml:space="preserve"> </w:t>
      </w:r>
      <w:r>
        <w:t>интенсивно испаряются и быстро создают в замкнутом помещении опасные</w:t>
      </w:r>
      <w:r>
        <w:rPr>
          <w:spacing w:val="1"/>
        </w:rPr>
        <w:t xml:space="preserve"> </w:t>
      </w:r>
      <w:r>
        <w:t>концентрации</w:t>
      </w:r>
      <w:r>
        <w:rPr>
          <w:spacing w:val="-4"/>
        </w:rPr>
        <w:t xml:space="preserve"> </w:t>
      </w:r>
      <w:r>
        <w:t>паров.</w:t>
      </w:r>
    </w:p>
    <w:p w:rsidR="00776ED2" w:rsidRDefault="00776ED2">
      <w:pPr>
        <w:spacing w:line="264" w:lineRule="auto"/>
        <w:sectPr w:rsidR="00776ED2">
          <w:pgSz w:w="11910" w:h="16840"/>
          <w:pgMar w:top="1040" w:right="180" w:bottom="280" w:left="1460" w:header="720" w:footer="720" w:gutter="0"/>
          <w:cols w:space="720"/>
        </w:sectPr>
      </w:pPr>
    </w:p>
    <w:p w:rsidR="00776ED2" w:rsidRDefault="00652F40">
      <w:pPr>
        <w:pStyle w:val="a3"/>
        <w:spacing w:before="77" w:line="264" w:lineRule="auto"/>
        <w:ind w:right="667"/>
      </w:pPr>
      <w:r>
        <w:lastRenderedPageBreak/>
        <w:t>Испаряясь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«обычных»</w:t>
      </w:r>
      <w:r>
        <w:rPr>
          <w:spacing w:val="70"/>
        </w:rPr>
        <w:t xml:space="preserve"> </w:t>
      </w:r>
      <w:r>
        <w:t>температурах,</w:t>
      </w:r>
      <w:r>
        <w:rPr>
          <w:spacing w:val="1"/>
        </w:rPr>
        <w:t xml:space="preserve"> </w:t>
      </w:r>
      <w:r>
        <w:t xml:space="preserve">ртуть частично сменяет агрегатное состояние и переходит </w:t>
      </w:r>
      <w:r>
        <w:t>в бесцветный не</w:t>
      </w:r>
      <w:r>
        <w:rPr>
          <w:spacing w:val="1"/>
        </w:rPr>
        <w:t xml:space="preserve"> </w:t>
      </w:r>
      <w:r>
        <w:t>обладающий запахом пар. Наличие его в воздухе обнаруживается только с</w:t>
      </w:r>
      <w:r>
        <w:rPr>
          <w:spacing w:val="1"/>
        </w:rPr>
        <w:t xml:space="preserve"> </w:t>
      </w:r>
      <w:r>
        <w:t>помощью специальных приборов или в результате химического анализа. В</w:t>
      </w:r>
      <w:r>
        <w:rPr>
          <w:spacing w:val="1"/>
        </w:rPr>
        <w:t xml:space="preserve"> </w:t>
      </w:r>
      <w:r>
        <w:t>обычных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ртуть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повышенным</w:t>
      </w:r>
      <w:r>
        <w:rPr>
          <w:spacing w:val="1"/>
        </w:rPr>
        <w:t xml:space="preserve"> </w:t>
      </w:r>
      <w:r>
        <w:t>давлением</w:t>
      </w:r>
      <w:r>
        <w:rPr>
          <w:spacing w:val="1"/>
        </w:rPr>
        <w:t xml:space="preserve"> </w:t>
      </w:r>
      <w:r>
        <w:t>насыщенных</w:t>
      </w:r>
      <w:r>
        <w:rPr>
          <w:spacing w:val="1"/>
        </w:rPr>
        <w:t xml:space="preserve"> </w:t>
      </w:r>
      <w:r>
        <w:t>паров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испаряется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температуры</w:t>
      </w:r>
      <w:r>
        <w:rPr>
          <w:spacing w:val="-67"/>
        </w:rPr>
        <w:t xml:space="preserve"> </w:t>
      </w:r>
      <w:r>
        <w:t>увеличивается,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-67"/>
        </w:rPr>
        <w:t xml:space="preserve"> </w:t>
      </w:r>
      <w:r>
        <w:t>ртутной атмосферы. Несмотря на то, что пары ртути в 7 раз тяжелее воздуха,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накапливаются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нижних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распространяются</w:t>
      </w:r>
      <w:r>
        <w:rPr>
          <w:spacing w:val="1"/>
        </w:rPr>
        <w:t xml:space="preserve"> </w:t>
      </w:r>
      <w:r>
        <w:t>равноме</w:t>
      </w:r>
      <w:r>
        <w:t>рно по всему объему. Это происходит потому, что при испарении</w:t>
      </w:r>
      <w:r>
        <w:rPr>
          <w:spacing w:val="1"/>
        </w:rPr>
        <w:t xml:space="preserve"> </w:t>
      </w:r>
      <w:r>
        <w:t>ртути образуется паровоздушная смесь, причем из-за малой концентрации</w:t>
      </w:r>
      <w:r>
        <w:rPr>
          <w:spacing w:val="1"/>
        </w:rPr>
        <w:t xml:space="preserve"> </w:t>
      </w:r>
      <w:r>
        <w:t>паров при комнатной температуре утяжеление воздуха оказывается крайне</w:t>
      </w:r>
      <w:r>
        <w:rPr>
          <w:spacing w:val="1"/>
        </w:rPr>
        <w:t xml:space="preserve"> </w:t>
      </w:r>
      <w:r>
        <w:t>незначительным и воздух, содержащий пары ртути, не опу</w:t>
      </w:r>
      <w:r>
        <w:t>скается вниз, а</w:t>
      </w:r>
      <w:r>
        <w:rPr>
          <w:spacing w:val="1"/>
        </w:rPr>
        <w:t xml:space="preserve"> </w:t>
      </w:r>
      <w:r>
        <w:t>рассеивается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помещению.</w:t>
      </w:r>
    </w:p>
    <w:p w:rsidR="00776ED2" w:rsidRDefault="00652F40">
      <w:pPr>
        <w:pStyle w:val="a3"/>
        <w:spacing w:before="13" w:line="264" w:lineRule="auto"/>
        <w:ind w:right="669"/>
      </w:pPr>
      <w:r>
        <w:t>В воздухе ртуть способна находиться не только в форме паров, но и в</w:t>
      </w:r>
      <w:r>
        <w:rPr>
          <w:spacing w:val="1"/>
        </w:rPr>
        <w:t xml:space="preserve"> </w:t>
      </w:r>
      <w:r>
        <w:t>виде летучих органических соединений, а также в составе атмосферной пыли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аэрозолей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частиц.</w:t>
      </w:r>
      <w:r>
        <w:rPr>
          <w:spacing w:val="1"/>
        </w:rPr>
        <w:t xml:space="preserve"> </w:t>
      </w:r>
      <w:proofErr w:type="gramStart"/>
      <w:r>
        <w:t>Ртуть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проникает</w:t>
      </w:r>
      <w:r>
        <w:rPr>
          <w:spacing w:val="1"/>
        </w:rPr>
        <w:t xml:space="preserve"> </w:t>
      </w:r>
      <w:r>
        <w:t>сквозь</w:t>
      </w:r>
      <w:r>
        <w:rPr>
          <w:spacing w:val="1"/>
        </w:rPr>
        <w:t xml:space="preserve"> </w:t>
      </w:r>
      <w:r>
        <w:t>строительные</w:t>
      </w:r>
      <w:r>
        <w:rPr>
          <w:spacing w:val="-67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(различные</w:t>
      </w:r>
      <w:r>
        <w:rPr>
          <w:spacing w:val="1"/>
        </w:rPr>
        <w:t xml:space="preserve"> </w:t>
      </w:r>
      <w:r>
        <w:t>бетоны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растворы,</w:t>
      </w:r>
      <w:r>
        <w:rPr>
          <w:spacing w:val="1"/>
        </w:rPr>
        <w:t xml:space="preserve"> </w:t>
      </w:r>
      <w:r>
        <w:t>кирпич,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плитки,</w:t>
      </w:r>
      <w:r>
        <w:rPr>
          <w:spacing w:val="-67"/>
        </w:rPr>
        <w:t xml:space="preserve"> </w:t>
      </w:r>
      <w:r>
        <w:t>линолеум, мастики, лакокрасочные покрытия и др.) и легко сорбируется из</w:t>
      </w:r>
      <w:r>
        <w:rPr>
          <w:spacing w:val="1"/>
        </w:rPr>
        <w:t xml:space="preserve"> </w:t>
      </w:r>
      <w:r>
        <w:t>воздуха отделочными и декоративными материалами: тканями, ковровыми и</w:t>
      </w:r>
      <w:r>
        <w:rPr>
          <w:spacing w:val="1"/>
        </w:rPr>
        <w:t xml:space="preserve"> </w:t>
      </w:r>
      <w:r>
        <w:t>деревянными</w:t>
      </w:r>
      <w:r>
        <w:rPr>
          <w:spacing w:val="1"/>
        </w:rPr>
        <w:t xml:space="preserve"> </w:t>
      </w:r>
      <w:r>
        <w:t>изделиями,</w:t>
      </w:r>
      <w:r>
        <w:rPr>
          <w:spacing w:val="1"/>
        </w:rPr>
        <w:t xml:space="preserve"> </w:t>
      </w:r>
      <w:r>
        <w:t>бетоном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откуда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(механическое</w:t>
      </w:r>
      <w:r>
        <w:rPr>
          <w:spacing w:val="1"/>
        </w:rPr>
        <w:t xml:space="preserve"> </w:t>
      </w:r>
      <w:r>
        <w:t>воздействие,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процесса десорбции она снова попадает в помещение.</w:t>
      </w:r>
      <w:proofErr w:type="gramEnd"/>
      <w:r>
        <w:t xml:space="preserve"> Серьезную опасность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депонированная</w:t>
      </w:r>
      <w:r>
        <w:rPr>
          <w:spacing w:val="1"/>
        </w:rPr>
        <w:t xml:space="preserve"> </w:t>
      </w:r>
      <w:r>
        <w:t>ртуть,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скапливается</w:t>
      </w:r>
      <w:r>
        <w:rPr>
          <w:spacing w:val="1"/>
        </w:rPr>
        <w:t xml:space="preserve"> </w:t>
      </w:r>
      <w:r>
        <w:t>(депонируется)</w:t>
      </w:r>
      <w:r>
        <w:rPr>
          <w:spacing w:val="1"/>
        </w:rPr>
        <w:t xml:space="preserve"> </w:t>
      </w:r>
      <w:r>
        <w:t>под полом</w:t>
      </w:r>
      <w:r>
        <w:t>, в щелях и т.д. Она является источником вторичного заражения</w:t>
      </w:r>
      <w:r>
        <w:rPr>
          <w:spacing w:val="1"/>
        </w:rPr>
        <w:t xml:space="preserve"> </w:t>
      </w:r>
      <w:r>
        <w:t>помещения.</w:t>
      </w:r>
    </w:p>
    <w:p w:rsidR="00776ED2" w:rsidRDefault="00776ED2">
      <w:pPr>
        <w:pStyle w:val="a3"/>
        <w:spacing w:before="7"/>
        <w:ind w:left="0" w:firstLine="0"/>
        <w:jc w:val="left"/>
        <w:rPr>
          <w:sz w:val="32"/>
        </w:rPr>
      </w:pPr>
    </w:p>
    <w:p w:rsidR="00776ED2" w:rsidRDefault="00652F40">
      <w:pPr>
        <w:pStyle w:val="1"/>
        <w:ind w:left="1350"/>
      </w:pPr>
      <w:r>
        <w:t>Порядок</w:t>
      </w:r>
      <w:r>
        <w:rPr>
          <w:spacing w:val="-4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отходами</w:t>
      </w:r>
      <w:r>
        <w:rPr>
          <w:spacing w:val="-3"/>
        </w:rPr>
        <w:t xml:space="preserve"> </w:t>
      </w:r>
      <w:r>
        <w:t>ртутьсодержащих</w:t>
      </w:r>
      <w:r>
        <w:rPr>
          <w:spacing w:val="-5"/>
        </w:rPr>
        <w:t xml:space="preserve"> </w:t>
      </w:r>
      <w:r>
        <w:t>ламп</w:t>
      </w:r>
    </w:p>
    <w:p w:rsidR="00776ED2" w:rsidRDefault="00652F40">
      <w:pPr>
        <w:pStyle w:val="a3"/>
        <w:spacing w:before="40" w:line="264" w:lineRule="auto"/>
        <w:ind w:right="670"/>
      </w:pP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отходами</w:t>
      </w:r>
      <w:r>
        <w:rPr>
          <w:spacing w:val="1"/>
        </w:rPr>
        <w:t xml:space="preserve"> </w:t>
      </w:r>
      <w:r>
        <w:t>ртутьсодержащих</w:t>
      </w:r>
      <w:r>
        <w:rPr>
          <w:spacing w:val="1"/>
        </w:rPr>
        <w:t xml:space="preserve"> </w:t>
      </w:r>
      <w:r>
        <w:t>ламп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моложе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вводный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7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овладевшие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-67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Персонал,</w:t>
      </w:r>
      <w:r>
        <w:rPr>
          <w:spacing w:val="1"/>
        </w:rPr>
        <w:t xml:space="preserve"> </w:t>
      </w:r>
      <w:r>
        <w:t>выполняющий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ртутьсодержащими</w:t>
      </w:r>
      <w:r>
        <w:rPr>
          <w:spacing w:val="1"/>
        </w:rPr>
        <w:t xml:space="preserve"> </w:t>
      </w:r>
      <w:r>
        <w:t>лампами,</w:t>
      </w:r>
      <w:r>
        <w:rPr>
          <w:spacing w:val="1"/>
        </w:rPr>
        <w:t xml:space="preserve"> </w:t>
      </w:r>
      <w:r>
        <w:t>должен иметь полное представление о действии ртути и ее соединений на</w:t>
      </w:r>
      <w:r>
        <w:rPr>
          <w:spacing w:val="1"/>
        </w:rPr>
        <w:t xml:space="preserve"> </w:t>
      </w:r>
      <w:r>
        <w:t>ор</w:t>
      </w:r>
      <w:r>
        <w:t>ганизм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 окружающую</w:t>
      </w:r>
      <w:r>
        <w:rPr>
          <w:spacing w:val="-1"/>
        </w:rPr>
        <w:t xml:space="preserve"> </w:t>
      </w:r>
      <w:r>
        <w:t>среду.</w:t>
      </w:r>
    </w:p>
    <w:p w:rsidR="00776ED2" w:rsidRDefault="00776ED2">
      <w:pPr>
        <w:pStyle w:val="a3"/>
        <w:ind w:left="0" w:firstLine="0"/>
        <w:jc w:val="left"/>
        <w:rPr>
          <w:sz w:val="30"/>
        </w:rPr>
      </w:pPr>
    </w:p>
    <w:p w:rsidR="00776ED2" w:rsidRDefault="00776ED2">
      <w:pPr>
        <w:pStyle w:val="a3"/>
        <w:spacing w:before="5"/>
        <w:ind w:left="0" w:firstLine="0"/>
        <w:jc w:val="left"/>
        <w:rPr>
          <w:sz w:val="32"/>
        </w:rPr>
      </w:pPr>
    </w:p>
    <w:p w:rsidR="00776ED2" w:rsidRDefault="00652F40">
      <w:pPr>
        <w:pStyle w:val="1"/>
        <w:spacing w:before="1"/>
        <w:ind w:left="714"/>
      </w:pPr>
      <w:r>
        <w:t>Образование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накопление</w:t>
      </w:r>
      <w:r>
        <w:rPr>
          <w:spacing w:val="-4"/>
        </w:rPr>
        <w:t xml:space="preserve"> </w:t>
      </w:r>
      <w:r>
        <w:t>отработанных</w:t>
      </w:r>
      <w:r>
        <w:rPr>
          <w:spacing w:val="-3"/>
        </w:rPr>
        <w:t xml:space="preserve"> </w:t>
      </w:r>
      <w:r>
        <w:t>ртутьсодержащих</w:t>
      </w:r>
      <w:r>
        <w:rPr>
          <w:spacing w:val="-4"/>
        </w:rPr>
        <w:t xml:space="preserve"> </w:t>
      </w:r>
      <w:r>
        <w:t>ламп</w:t>
      </w:r>
    </w:p>
    <w:p w:rsidR="00776ED2" w:rsidRDefault="00652F40">
      <w:pPr>
        <w:pStyle w:val="a3"/>
        <w:spacing w:before="40" w:line="264" w:lineRule="auto"/>
        <w:ind w:right="670"/>
      </w:pPr>
      <w:r>
        <w:t>Источниками образования отхода «Ртутные лампы, люминесцентные</w:t>
      </w:r>
      <w:r>
        <w:rPr>
          <w:spacing w:val="1"/>
        </w:rPr>
        <w:t xml:space="preserve"> </w:t>
      </w:r>
      <w:r>
        <w:t>ртутьсодержащие</w:t>
      </w:r>
      <w:r>
        <w:rPr>
          <w:spacing w:val="1"/>
        </w:rPr>
        <w:t xml:space="preserve"> </w:t>
      </w:r>
      <w:r>
        <w:t>трубки</w:t>
      </w:r>
      <w:r>
        <w:rPr>
          <w:spacing w:val="1"/>
        </w:rPr>
        <w:t xml:space="preserve"> </w:t>
      </w:r>
      <w:r>
        <w:t>отработанные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брак»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потолочные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настольные</w:t>
      </w:r>
      <w:r>
        <w:rPr>
          <w:spacing w:val="26"/>
        </w:rPr>
        <w:t xml:space="preserve"> </w:t>
      </w:r>
      <w:r>
        <w:t>светильники,</w:t>
      </w:r>
      <w:r>
        <w:rPr>
          <w:spacing w:val="25"/>
        </w:rPr>
        <w:t xml:space="preserve"> </w:t>
      </w:r>
      <w:r>
        <w:t>используемые</w:t>
      </w:r>
      <w:r>
        <w:rPr>
          <w:spacing w:val="26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освещения</w:t>
      </w:r>
      <w:r>
        <w:rPr>
          <w:spacing w:val="23"/>
        </w:rPr>
        <w:t xml:space="preserve"> </w:t>
      </w:r>
      <w:r>
        <w:t>помещений.</w:t>
      </w:r>
    </w:p>
    <w:p w:rsidR="00776ED2" w:rsidRDefault="00776ED2">
      <w:pPr>
        <w:spacing w:line="264" w:lineRule="auto"/>
        <w:sectPr w:rsidR="00776ED2">
          <w:pgSz w:w="11910" w:h="16840"/>
          <w:pgMar w:top="1040" w:right="180" w:bottom="280" w:left="1460" w:header="720" w:footer="720" w:gutter="0"/>
          <w:cols w:space="720"/>
        </w:sectPr>
      </w:pPr>
    </w:p>
    <w:p w:rsidR="00776ED2" w:rsidRDefault="00652F40">
      <w:pPr>
        <w:pStyle w:val="a3"/>
        <w:spacing w:before="77" w:line="264" w:lineRule="auto"/>
        <w:ind w:right="671" w:firstLine="0"/>
      </w:pPr>
      <w:r>
        <w:lastRenderedPageBreak/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замене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накоплении</w:t>
      </w:r>
      <w:r>
        <w:rPr>
          <w:spacing w:val="1"/>
        </w:rPr>
        <w:t xml:space="preserve"> </w:t>
      </w:r>
      <w:r>
        <w:t>отработанных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бракованных ламп, а также транспортировке, хранении и установке новых</w:t>
      </w:r>
      <w:r>
        <w:rPr>
          <w:spacing w:val="1"/>
        </w:rPr>
        <w:t xml:space="preserve"> </w:t>
      </w:r>
      <w:r>
        <w:t>ртутьсодержащих</w:t>
      </w:r>
      <w:r>
        <w:rPr>
          <w:spacing w:val="1"/>
        </w:rPr>
        <w:t xml:space="preserve"> </w:t>
      </w:r>
      <w:r>
        <w:t>ламп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целостности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герметичнос</w:t>
      </w:r>
      <w:r>
        <w:t>ти.</w:t>
      </w:r>
    </w:p>
    <w:p w:rsidR="00776ED2" w:rsidRDefault="00652F40">
      <w:pPr>
        <w:pStyle w:val="a3"/>
        <w:spacing w:before="14" w:line="264" w:lineRule="auto"/>
        <w:ind w:right="668"/>
      </w:pPr>
      <w:r>
        <w:t>Запрещаются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(бросать,</w:t>
      </w:r>
      <w:r>
        <w:rPr>
          <w:spacing w:val="1"/>
        </w:rPr>
        <w:t xml:space="preserve"> </w:t>
      </w:r>
      <w:r>
        <w:t>ударять,</w:t>
      </w:r>
      <w:r>
        <w:rPr>
          <w:spacing w:val="1"/>
        </w:rPr>
        <w:t xml:space="preserve"> </w:t>
      </w:r>
      <w:r>
        <w:t>разбирать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механическому</w:t>
      </w:r>
      <w:r>
        <w:rPr>
          <w:spacing w:val="1"/>
        </w:rPr>
        <w:t xml:space="preserve"> </w:t>
      </w:r>
      <w:r>
        <w:t>разрушению</w:t>
      </w:r>
      <w:r>
        <w:rPr>
          <w:spacing w:val="1"/>
        </w:rPr>
        <w:t xml:space="preserve"> </w:t>
      </w:r>
      <w:r>
        <w:t>ртутьсодержащих</w:t>
      </w:r>
      <w:r>
        <w:rPr>
          <w:spacing w:val="1"/>
        </w:rPr>
        <w:t xml:space="preserve"> </w:t>
      </w:r>
      <w:r>
        <w:t>ламп,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складирование</w:t>
      </w:r>
      <w:r>
        <w:rPr>
          <w:spacing w:val="1"/>
        </w:rPr>
        <w:t xml:space="preserve"> </w:t>
      </w:r>
      <w:r>
        <w:t>отработанных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бракованных</w:t>
      </w:r>
      <w:r>
        <w:rPr>
          <w:spacing w:val="1"/>
        </w:rPr>
        <w:t xml:space="preserve"> </w:t>
      </w:r>
      <w:r>
        <w:t>ртутьсодержащих</w:t>
      </w:r>
      <w:r>
        <w:rPr>
          <w:spacing w:val="-1"/>
        </w:rPr>
        <w:t xml:space="preserve"> </w:t>
      </w:r>
      <w:r>
        <w:t>ламп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контейнеры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твердыми</w:t>
      </w:r>
      <w:r>
        <w:rPr>
          <w:spacing w:val="-2"/>
        </w:rPr>
        <w:t xml:space="preserve"> </w:t>
      </w:r>
      <w:r>
        <w:t>бытовыми</w:t>
      </w:r>
      <w:r>
        <w:rPr>
          <w:spacing w:val="-1"/>
        </w:rPr>
        <w:t xml:space="preserve"> </w:t>
      </w:r>
      <w:r>
        <w:t>отходами.</w:t>
      </w:r>
    </w:p>
    <w:p w:rsidR="00776ED2" w:rsidRDefault="00652F40">
      <w:pPr>
        <w:pStyle w:val="a3"/>
        <w:spacing w:before="11" w:line="264" w:lineRule="auto"/>
        <w:ind w:right="669"/>
      </w:pPr>
      <w:r>
        <w:t>При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отхода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отработанной</w:t>
      </w:r>
      <w:r>
        <w:rPr>
          <w:spacing w:val="1"/>
        </w:rPr>
        <w:t xml:space="preserve"> </w:t>
      </w:r>
      <w:r>
        <w:t>ртутьсодержащей</w:t>
      </w:r>
      <w:r>
        <w:rPr>
          <w:spacing w:val="1"/>
        </w:rPr>
        <w:t xml:space="preserve"> </w:t>
      </w:r>
      <w:r>
        <w:t>лампы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светильника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отработанная</w:t>
      </w:r>
      <w:r>
        <w:rPr>
          <w:spacing w:val="1"/>
        </w:rPr>
        <w:t xml:space="preserve"> </w:t>
      </w:r>
      <w:r>
        <w:t>ртутьсодержащая</w:t>
      </w:r>
      <w:r>
        <w:rPr>
          <w:spacing w:val="1"/>
        </w:rPr>
        <w:t xml:space="preserve"> </w:t>
      </w:r>
      <w:r>
        <w:t>лампа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упакована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заводскую</w:t>
      </w:r>
      <w:r>
        <w:rPr>
          <w:spacing w:val="1"/>
        </w:rPr>
        <w:t xml:space="preserve"> </w:t>
      </w:r>
      <w:r>
        <w:t>упаковку.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заводской</w:t>
      </w:r>
      <w:r>
        <w:rPr>
          <w:spacing w:val="1"/>
        </w:rPr>
        <w:t xml:space="preserve"> </w:t>
      </w:r>
      <w:r>
        <w:t>упаковки,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отработанную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бракованную</w:t>
      </w:r>
      <w:r>
        <w:rPr>
          <w:spacing w:val="1"/>
        </w:rPr>
        <w:t xml:space="preserve"> </w:t>
      </w:r>
      <w:r>
        <w:t>ртутьсодержащую</w:t>
      </w:r>
      <w:r>
        <w:rPr>
          <w:spacing w:val="1"/>
        </w:rPr>
        <w:t xml:space="preserve"> </w:t>
      </w:r>
      <w:r>
        <w:t>лампу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(марки) необходимо тщательно упаковать (завернуть) в бумагу или мягкий</w:t>
      </w:r>
      <w:r>
        <w:rPr>
          <w:spacing w:val="1"/>
        </w:rPr>
        <w:t xml:space="preserve"> </w:t>
      </w:r>
      <w:r>
        <w:t>картон</w:t>
      </w:r>
      <w:r>
        <w:rPr>
          <w:spacing w:val="1"/>
        </w:rPr>
        <w:t xml:space="preserve"> </w:t>
      </w:r>
      <w:r>
        <w:t>(желательно</w:t>
      </w:r>
      <w:r>
        <w:rPr>
          <w:spacing w:val="1"/>
        </w:rPr>
        <w:t xml:space="preserve"> </w:t>
      </w:r>
      <w:proofErr w:type="spellStart"/>
      <w:r>
        <w:t>гофрокартон</w:t>
      </w:r>
      <w:proofErr w:type="spellEnd"/>
      <w:r>
        <w:t>),</w:t>
      </w:r>
      <w:r>
        <w:rPr>
          <w:spacing w:val="1"/>
        </w:rPr>
        <w:t xml:space="preserve"> </w:t>
      </w:r>
      <w:r>
        <w:t>предохраняющие</w:t>
      </w:r>
      <w:r>
        <w:rPr>
          <w:spacing w:val="1"/>
        </w:rPr>
        <w:t xml:space="preserve"> </w:t>
      </w:r>
      <w:r>
        <w:t>лампы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соприкосновения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-3"/>
        </w:rPr>
        <w:t xml:space="preserve"> </w:t>
      </w:r>
      <w:r>
        <w:t>повреждения</w:t>
      </w:r>
      <w:r>
        <w:t>.</w:t>
      </w:r>
    </w:p>
    <w:p w:rsidR="00776ED2" w:rsidRDefault="00652F40">
      <w:pPr>
        <w:pStyle w:val="a3"/>
        <w:spacing w:before="14" w:line="264" w:lineRule="auto"/>
        <w:ind w:right="675"/>
      </w:pPr>
      <w:r>
        <w:t>Упакованные</w:t>
      </w:r>
      <w:r>
        <w:rPr>
          <w:spacing w:val="1"/>
        </w:rPr>
        <w:t xml:space="preserve"> </w:t>
      </w:r>
      <w:r>
        <w:t>отработанные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бракованные</w:t>
      </w:r>
      <w:r>
        <w:rPr>
          <w:spacing w:val="1"/>
        </w:rPr>
        <w:t xml:space="preserve"> </w:t>
      </w:r>
      <w:r>
        <w:t>ртутьсодержащие</w:t>
      </w:r>
      <w:r>
        <w:rPr>
          <w:spacing w:val="1"/>
        </w:rPr>
        <w:t xml:space="preserve"> </w:t>
      </w:r>
      <w:r>
        <w:t>лампы</w:t>
      </w:r>
      <w:r>
        <w:rPr>
          <w:spacing w:val="-4"/>
        </w:rPr>
        <w:t xml:space="preserve"> </w:t>
      </w:r>
      <w:r>
        <w:t>передаются</w:t>
      </w:r>
      <w:r>
        <w:rPr>
          <w:spacing w:val="-3"/>
        </w:rPr>
        <w:t xml:space="preserve"> </w:t>
      </w:r>
      <w:r>
        <w:t>на склад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накопления.</w:t>
      </w:r>
    </w:p>
    <w:p w:rsidR="00776ED2" w:rsidRDefault="00652F40">
      <w:pPr>
        <w:pStyle w:val="a3"/>
        <w:spacing w:before="11" w:line="264" w:lineRule="auto"/>
        <w:ind w:right="669"/>
      </w:pPr>
      <w:r>
        <w:t>Механическое</w:t>
      </w:r>
      <w:r>
        <w:rPr>
          <w:spacing w:val="1"/>
        </w:rPr>
        <w:t xml:space="preserve"> </w:t>
      </w:r>
      <w:r>
        <w:t>разрушение</w:t>
      </w:r>
      <w:r>
        <w:rPr>
          <w:spacing w:val="1"/>
        </w:rPr>
        <w:t xml:space="preserve"> </w:t>
      </w:r>
      <w:r>
        <w:t>ртутьсодержащих</w:t>
      </w:r>
      <w:r>
        <w:rPr>
          <w:spacing w:val="1"/>
        </w:rPr>
        <w:t xml:space="preserve"> </w:t>
      </w:r>
      <w:r>
        <w:t>ламп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неосторожного обращения является чрезвычайной ситуацией, при которой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экстренные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инструкции.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разбитых</w:t>
      </w:r>
      <w:r>
        <w:rPr>
          <w:spacing w:val="1"/>
        </w:rPr>
        <w:t xml:space="preserve"> </w:t>
      </w:r>
      <w:r>
        <w:t>ламп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proofErr w:type="gramStart"/>
      <w:r>
        <w:t>и(</w:t>
      </w:r>
      <w:proofErr w:type="gramEnd"/>
      <w:r>
        <w:t>а)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разбиты,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71"/>
        </w:rPr>
        <w:t xml:space="preserve"> </w:t>
      </w:r>
      <w:r>
        <w:t>подвергнуты</w:t>
      </w:r>
      <w:r>
        <w:rPr>
          <w:spacing w:val="1"/>
        </w:rPr>
        <w:t xml:space="preserve"> </w:t>
      </w:r>
      <w:proofErr w:type="spellStart"/>
      <w:r>
        <w:t>демеркуризации</w:t>
      </w:r>
      <w:proofErr w:type="spellEnd"/>
      <w:r>
        <w:t>.</w:t>
      </w:r>
    </w:p>
    <w:p w:rsidR="00776ED2" w:rsidRDefault="00652F40">
      <w:pPr>
        <w:pStyle w:val="a3"/>
        <w:spacing w:before="12" w:line="264" w:lineRule="auto"/>
        <w:ind w:right="670"/>
      </w:pPr>
      <w:proofErr w:type="gramStart"/>
      <w:r>
        <w:t>Накопление</w:t>
      </w:r>
      <w:r>
        <w:rPr>
          <w:spacing w:val="1"/>
        </w:rPr>
        <w:t xml:space="preserve"> </w:t>
      </w:r>
      <w:r>
        <w:t>отработанных</w:t>
      </w:r>
      <w:r>
        <w:rPr>
          <w:spacing w:val="1"/>
        </w:rPr>
        <w:t xml:space="preserve"> </w:t>
      </w:r>
      <w:r>
        <w:t>ртутьсодержащих</w:t>
      </w:r>
      <w:r>
        <w:rPr>
          <w:spacing w:val="1"/>
        </w:rPr>
        <w:t xml:space="preserve"> </w:t>
      </w:r>
      <w:r>
        <w:t>ламп</w:t>
      </w:r>
      <w:r>
        <w:rPr>
          <w:spacing w:val="1"/>
        </w:rPr>
        <w:t xml:space="preserve"> </w:t>
      </w:r>
      <w:r>
        <w:t>разрешается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месяце</w:t>
      </w:r>
      <w:r>
        <w:t>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выделенном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расположенном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проветриваемом,</w:t>
      </w:r>
      <w:r>
        <w:rPr>
          <w:spacing w:val="1"/>
        </w:rPr>
        <w:t xml:space="preserve"> </w:t>
      </w:r>
      <w:r>
        <w:t>защищенном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химически</w:t>
      </w:r>
      <w:r>
        <w:rPr>
          <w:spacing w:val="1"/>
        </w:rPr>
        <w:t xml:space="preserve"> </w:t>
      </w:r>
      <w:r>
        <w:t>агрессивных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атмосферных осадков, поверхностных и грунтовых вод.</w:t>
      </w:r>
      <w:proofErr w:type="gramEnd"/>
      <w:r>
        <w:t xml:space="preserve"> Доступ посторонних</w:t>
      </w:r>
      <w:r>
        <w:rPr>
          <w:spacing w:val="1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исключен.</w:t>
      </w:r>
    </w:p>
    <w:p w:rsidR="00776ED2" w:rsidRDefault="00652F40">
      <w:pPr>
        <w:pStyle w:val="1"/>
        <w:spacing w:before="11"/>
        <w:jc w:val="left"/>
      </w:pPr>
      <w:r>
        <w:t>Запрещается:</w:t>
      </w:r>
    </w:p>
    <w:p w:rsidR="00776ED2" w:rsidRDefault="00652F40">
      <w:pPr>
        <w:pStyle w:val="a5"/>
        <w:numPr>
          <w:ilvl w:val="0"/>
          <w:numId w:val="1"/>
        </w:numPr>
        <w:tabs>
          <w:tab w:val="left" w:pos="1658"/>
        </w:tabs>
        <w:spacing w:before="43" w:line="264" w:lineRule="auto"/>
        <w:ind w:right="670" w:firstLine="710"/>
        <w:rPr>
          <w:sz w:val="28"/>
        </w:rPr>
      </w:pPr>
      <w:r>
        <w:rPr>
          <w:sz w:val="28"/>
        </w:rPr>
        <w:t>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бракованных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ртутьсодержащих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ламп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работать,</w:t>
      </w:r>
      <w:r>
        <w:rPr>
          <w:spacing w:val="-5"/>
          <w:sz w:val="28"/>
        </w:rPr>
        <w:t xml:space="preserve"> </w:t>
      </w:r>
      <w:r>
        <w:rPr>
          <w:sz w:val="28"/>
        </w:rPr>
        <w:t>отдыхать</w:t>
      </w:r>
      <w:r>
        <w:rPr>
          <w:spacing w:val="-1"/>
          <w:sz w:val="28"/>
        </w:rPr>
        <w:t xml:space="preserve"> </w:t>
      </w:r>
      <w:r>
        <w:rPr>
          <w:sz w:val="28"/>
        </w:rPr>
        <w:t>или находиться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персонал;</w:t>
      </w:r>
    </w:p>
    <w:p w:rsidR="00776ED2" w:rsidRDefault="00652F40">
      <w:pPr>
        <w:pStyle w:val="a5"/>
        <w:numPr>
          <w:ilvl w:val="0"/>
          <w:numId w:val="1"/>
        </w:numPr>
        <w:tabs>
          <w:tab w:val="left" w:pos="1658"/>
        </w:tabs>
        <w:spacing w:before="13" w:line="264" w:lineRule="auto"/>
        <w:ind w:right="671" w:firstLine="710"/>
        <w:rPr>
          <w:sz w:val="28"/>
        </w:rPr>
      </w:pPr>
      <w:r>
        <w:rPr>
          <w:sz w:val="28"/>
        </w:rPr>
        <w:t>хранение и прием пищи, курение в местах временного хранения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отработанных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и/или</w:t>
      </w:r>
      <w:r>
        <w:rPr>
          <w:spacing w:val="-4"/>
          <w:sz w:val="28"/>
        </w:rPr>
        <w:t xml:space="preserve"> </w:t>
      </w:r>
      <w:r>
        <w:rPr>
          <w:sz w:val="28"/>
        </w:rPr>
        <w:t>бракованных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ртутьсодержащих ламп.</w:t>
      </w:r>
    </w:p>
    <w:p w:rsidR="00776ED2" w:rsidRDefault="00652F40">
      <w:pPr>
        <w:pStyle w:val="a3"/>
        <w:spacing w:before="12" w:line="264" w:lineRule="auto"/>
        <w:ind w:right="670"/>
      </w:pP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ламп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емкость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складирования ламп (шкаф, ящик), на который краской наносится надпись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прикрепляется</w:t>
      </w:r>
      <w:r>
        <w:rPr>
          <w:spacing w:val="1"/>
        </w:rPr>
        <w:t xml:space="preserve"> </w:t>
      </w:r>
      <w:r>
        <w:t>табличка</w:t>
      </w:r>
      <w:r>
        <w:rPr>
          <w:spacing w:val="1"/>
        </w:rPr>
        <w:t xml:space="preserve"> </w:t>
      </w:r>
      <w:r>
        <w:t>«Отход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опасности.</w:t>
      </w:r>
      <w:r>
        <w:rPr>
          <w:spacing w:val="1"/>
        </w:rPr>
        <w:t xml:space="preserve"> </w:t>
      </w:r>
      <w:r>
        <w:t>Отработанные</w:t>
      </w:r>
      <w:r>
        <w:rPr>
          <w:spacing w:val="1"/>
        </w:rPr>
        <w:t xml:space="preserve"> </w:t>
      </w:r>
      <w:r>
        <w:t>ртутьсодержащие</w:t>
      </w:r>
      <w:r>
        <w:rPr>
          <w:spacing w:val="-1"/>
        </w:rPr>
        <w:t xml:space="preserve"> </w:t>
      </w:r>
      <w:r>
        <w:t>лампы».</w:t>
      </w:r>
    </w:p>
    <w:p w:rsidR="00776ED2" w:rsidRDefault="00776ED2">
      <w:pPr>
        <w:spacing w:line="264" w:lineRule="auto"/>
        <w:sectPr w:rsidR="00776ED2">
          <w:pgSz w:w="11910" w:h="16840"/>
          <w:pgMar w:top="1040" w:right="180" w:bottom="280" w:left="1460" w:header="720" w:footer="720" w:gutter="0"/>
          <w:cols w:space="720"/>
        </w:sectPr>
      </w:pPr>
    </w:p>
    <w:p w:rsidR="00776ED2" w:rsidRDefault="00652F40">
      <w:pPr>
        <w:pStyle w:val="a3"/>
        <w:spacing w:before="77" w:line="264" w:lineRule="auto"/>
        <w:ind w:right="672"/>
      </w:pPr>
      <w:r>
        <w:lastRenderedPageBreak/>
        <w:t>На</w:t>
      </w:r>
      <w:r>
        <w:rPr>
          <w:spacing w:val="1"/>
        </w:rPr>
        <w:t xml:space="preserve"> </w:t>
      </w:r>
      <w:r>
        <w:t>случай</w:t>
      </w:r>
      <w:r>
        <w:rPr>
          <w:spacing w:val="1"/>
        </w:rPr>
        <w:t xml:space="preserve"> </w:t>
      </w:r>
      <w:r>
        <w:t>боя</w:t>
      </w:r>
      <w:r>
        <w:rPr>
          <w:spacing w:val="1"/>
        </w:rPr>
        <w:t xml:space="preserve"> </w:t>
      </w:r>
      <w:r>
        <w:t>ламп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отработанных</w:t>
      </w:r>
      <w:r>
        <w:rPr>
          <w:spacing w:val="1"/>
        </w:rPr>
        <w:t xml:space="preserve"> </w:t>
      </w:r>
      <w:r>
        <w:t>ртутьсодержащих</w:t>
      </w:r>
      <w:r>
        <w:rPr>
          <w:spacing w:val="1"/>
        </w:rPr>
        <w:t xml:space="preserve"> </w:t>
      </w:r>
      <w:r>
        <w:t>ламп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герметичный</w:t>
      </w:r>
      <w:r>
        <w:rPr>
          <w:spacing w:val="1"/>
        </w:rPr>
        <w:t xml:space="preserve"> </w:t>
      </w:r>
      <w:r>
        <w:t>контейнер</w:t>
      </w:r>
      <w:r>
        <w:rPr>
          <w:spacing w:val="1"/>
        </w:rPr>
        <w:t xml:space="preserve"> </w:t>
      </w:r>
      <w:r>
        <w:t>(металлический,</w:t>
      </w:r>
      <w:r>
        <w:rPr>
          <w:spacing w:val="-2"/>
        </w:rPr>
        <w:t xml:space="preserve"> </w:t>
      </w:r>
      <w:r>
        <w:t>стеклянный,</w:t>
      </w:r>
      <w:r>
        <w:rPr>
          <w:spacing w:val="-1"/>
        </w:rPr>
        <w:t xml:space="preserve"> </w:t>
      </w:r>
      <w:r>
        <w:t>пластмассовый).</w:t>
      </w:r>
    </w:p>
    <w:p w:rsidR="00776ED2" w:rsidRDefault="00652F40">
      <w:pPr>
        <w:pStyle w:val="a3"/>
        <w:spacing w:before="13" w:line="264" w:lineRule="auto"/>
        <w:ind w:right="666"/>
      </w:pPr>
      <w:r>
        <w:t>Хранение</w:t>
      </w:r>
      <w:r>
        <w:rPr>
          <w:spacing w:val="1"/>
        </w:rPr>
        <w:t xml:space="preserve"> </w:t>
      </w:r>
      <w:r>
        <w:t>разбитых</w:t>
      </w:r>
      <w:r>
        <w:rPr>
          <w:spacing w:val="1"/>
        </w:rPr>
        <w:t xml:space="preserve"> </w:t>
      </w:r>
      <w:r>
        <w:t>ртутьсодержащих</w:t>
      </w:r>
      <w:r>
        <w:rPr>
          <w:spacing w:val="1"/>
        </w:rPr>
        <w:t xml:space="preserve"> </w:t>
      </w:r>
      <w:r>
        <w:t>ламп,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при</w:t>
      </w:r>
      <w:r>
        <w:t>способлений,</w:t>
      </w:r>
      <w:r>
        <w:rPr>
          <w:spacing w:val="1"/>
        </w:rPr>
        <w:t xml:space="preserve"> </w:t>
      </w:r>
      <w:r>
        <w:t>использовавшихся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proofErr w:type="spellStart"/>
      <w:r>
        <w:t>демеркуризационных</w:t>
      </w:r>
      <w:proofErr w:type="spellEnd"/>
      <w:r>
        <w:rPr>
          <w:spacing w:val="1"/>
        </w:rPr>
        <w:t xml:space="preserve"> </w:t>
      </w:r>
      <w:r>
        <w:t>работ в герметичном контейнере разрешается</w:t>
      </w:r>
      <w:proofErr w:type="gramEnd"/>
      <w:r>
        <w:t xml:space="preserve"> не более 1-го рабочего дня,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переданы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демеркуризацию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специализированную</w:t>
      </w:r>
      <w:r>
        <w:rPr>
          <w:spacing w:val="-2"/>
        </w:rPr>
        <w:t xml:space="preserve"> </w:t>
      </w:r>
      <w:r>
        <w:t>организацию.</w:t>
      </w:r>
    </w:p>
    <w:p w:rsidR="00776ED2" w:rsidRDefault="00776ED2">
      <w:pPr>
        <w:pStyle w:val="a3"/>
        <w:spacing w:before="8"/>
        <w:ind w:left="0" w:firstLine="0"/>
        <w:jc w:val="left"/>
        <w:rPr>
          <w:sz w:val="30"/>
        </w:rPr>
      </w:pPr>
    </w:p>
    <w:p w:rsidR="00776ED2" w:rsidRDefault="00652F40">
      <w:pPr>
        <w:pStyle w:val="1"/>
        <w:spacing w:line="266" w:lineRule="auto"/>
        <w:ind w:left="2779" w:right="895" w:hanging="2315"/>
      </w:pPr>
      <w:r>
        <w:t>Передача отработанных ртутьсодержащих ламп специализированной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обезвреживания</w:t>
      </w:r>
    </w:p>
    <w:p w:rsidR="00776ED2" w:rsidRDefault="00652F40">
      <w:pPr>
        <w:pStyle w:val="a3"/>
        <w:spacing w:before="6" w:line="264" w:lineRule="auto"/>
        <w:ind w:right="668"/>
      </w:pPr>
      <w:r>
        <w:t>Передача</w:t>
      </w:r>
      <w:r>
        <w:rPr>
          <w:spacing w:val="1"/>
        </w:rPr>
        <w:t xml:space="preserve"> </w:t>
      </w:r>
      <w:r>
        <w:t>отработанных</w:t>
      </w:r>
      <w:r>
        <w:rPr>
          <w:spacing w:val="1"/>
        </w:rPr>
        <w:t xml:space="preserve"> </w:t>
      </w:r>
      <w:r>
        <w:t>ртутьсодержащих</w:t>
      </w:r>
      <w:r>
        <w:rPr>
          <w:spacing w:val="1"/>
        </w:rPr>
        <w:t xml:space="preserve"> </w:t>
      </w:r>
      <w:r>
        <w:t>ламп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обезвреживание</w:t>
      </w:r>
      <w:r>
        <w:rPr>
          <w:spacing w:val="1"/>
        </w:rPr>
        <w:t xml:space="preserve"> </w:t>
      </w:r>
      <w:r>
        <w:t>(</w:t>
      </w:r>
      <w:proofErr w:type="spellStart"/>
      <w:r>
        <w:t>демеркуризацию</w:t>
      </w:r>
      <w:proofErr w:type="spellEnd"/>
      <w:r>
        <w:t>) осуществляется в соответствии с договором, заключенным</w:t>
      </w:r>
      <w:r>
        <w:rPr>
          <w:spacing w:val="-67"/>
        </w:rPr>
        <w:t xml:space="preserve"> </w:t>
      </w:r>
      <w:r>
        <w:t>со специализированной организа</w:t>
      </w:r>
      <w:r>
        <w:t>цией.</w:t>
      </w:r>
    </w:p>
    <w:p w:rsidR="00776ED2" w:rsidRDefault="00652F40">
      <w:pPr>
        <w:pStyle w:val="a3"/>
        <w:spacing w:before="12" w:line="264" w:lineRule="auto"/>
        <w:ind w:right="673"/>
      </w:pPr>
      <w:r>
        <w:t>Передача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таким образом, чтобы предельный срок накопления отработанных ламп не</w:t>
      </w:r>
      <w:r>
        <w:rPr>
          <w:spacing w:val="1"/>
        </w:rPr>
        <w:t xml:space="preserve"> </w:t>
      </w:r>
      <w:r>
        <w:t>превышал</w:t>
      </w:r>
      <w:r>
        <w:rPr>
          <w:spacing w:val="-6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месяцев.</w:t>
      </w:r>
    </w:p>
    <w:p w:rsidR="00776ED2" w:rsidRDefault="00652F40">
      <w:pPr>
        <w:pStyle w:val="a3"/>
        <w:spacing w:before="13" w:line="264" w:lineRule="auto"/>
        <w:ind w:right="670"/>
      </w:pPr>
      <w:r>
        <w:t>Транспортировка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транспортом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-1"/>
        </w:rPr>
        <w:t xml:space="preserve"> </w:t>
      </w:r>
      <w:r>
        <w:t>организации.</w:t>
      </w:r>
    </w:p>
    <w:p w:rsidR="00776ED2" w:rsidRDefault="00652F40">
      <w:pPr>
        <w:pStyle w:val="a3"/>
        <w:spacing w:before="12" w:line="264" w:lineRule="auto"/>
        <w:ind w:right="669"/>
      </w:pPr>
      <w:r>
        <w:t>При погрузке от</w:t>
      </w:r>
      <w:r>
        <w:t>работанных и/или бракованных ртутьсодержащих ламп</w:t>
      </w:r>
      <w:r>
        <w:rPr>
          <w:spacing w:val="-6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метеорологические</w:t>
      </w:r>
      <w:r>
        <w:rPr>
          <w:spacing w:val="1"/>
        </w:rPr>
        <w:t xml:space="preserve"> </w:t>
      </w:r>
      <w:r>
        <w:t>условия.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погрузка</w:t>
      </w:r>
      <w:r>
        <w:rPr>
          <w:spacing w:val="-67"/>
        </w:rPr>
        <w:t xml:space="preserve"> </w:t>
      </w:r>
      <w:r>
        <w:t>отработанных и/или</w:t>
      </w:r>
      <w:r>
        <w:rPr>
          <w:spacing w:val="1"/>
        </w:rPr>
        <w:t xml:space="preserve"> </w:t>
      </w:r>
      <w:r>
        <w:t>бракованных ртутьсодержащих</w:t>
      </w:r>
      <w:r>
        <w:rPr>
          <w:spacing w:val="1"/>
        </w:rPr>
        <w:t xml:space="preserve"> </w:t>
      </w:r>
      <w:r>
        <w:t>ламп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70"/>
        </w:rPr>
        <w:t xml:space="preserve"> </w:t>
      </w:r>
      <w:r>
        <w:t>дождя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грозы.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гололеде</w:t>
      </w:r>
      <w:r>
        <w:rPr>
          <w:spacing w:val="-1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погрузки</w:t>
      </w:r>
      <w:r>
        <w:rPr>
          <w:spacing w:val="-3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посыпаны</w:t>
      </w:r>
      <w:r>
        <w:rPr>
          <w:spacing w:val="-1"/>
        </w:rPr>
        <w:t xml:space="preserve"> </w:t>
      </w:r>
      <w:r>
        <w:t>песком.</w:t>
      </w:r>
    </w:p>
    <w:p w:rsidR="00776ED2" w:rsidRDefault="00652F40">
      <w:pPr>
        <w:pStyle w:val="a3"/>
        <w:spacing w:before="12" w:line="264" w:lineRule="auto"/>
        <w:ind w:right="670"/>
      </w:pP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погрузке</w:t>
      </w:r>
      <w:r>
        <w:rPr>
          <w:spacing w:val="1"/>
        </w:rPr>
        <w:t xml:space="preserve"> </w:t>
      </w:r>
      <w:r>
        <w:t>отработанных</w:t>
      </w:r>
      <w:r>
        <w:rPr>
          <w:spacing w:val="1"/>
        </w:rPr>
        <w:t xml:space="preserve"> </w:t>
      </w:r>
      <w:r>
        <w:t>и/или</w:t>
      </w:r>
      <w:r>
        <w:rPr>
          <w:spacing w:val="71"/>
        </w:rPr>
        <w:t xml:space="preserve"> </w:t>
      </w:r>
      <w:r>
        <w:t>бракованных</w:t>
      </w:r>
      <w:r>
        <w:rPr>
          <w:spacing w:val="-67"/>
        </w:rPr>
        <w:t xml:space="preserve"> </w:t>
      </w:r>
      <w:r>
        <w:t>ртутьсодержащих</w:t>
      </w:r>
      <w:r>
        <w:rPr>
          <w:spacing w:val="1"/>
        </w:rPr>
        <w:t xml:space="preserve"> </w:t>
      </w:r>
      <w:r>
        <w:t>ламп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ответственного за обращение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данным</w:t>
      </w:r>
      <w:r>
        <w:rPr>
          <w:spacing w:val="-3"/>
        </w:rPr>
        <w:t xml:space="preserve"> </w:t>
      </w:r>
      <w:r>
        <w:t>видом</w:t>
      </w:r>
      <w:r>
        <w:rPr>
          <w:spacing w:val="-1"/>
        </w:rPr>
        <w:t xml:space="preserve"> </w:t>
      </w:r>
      <w:r>
        <w:t>отходов.</w:t>
      </w:r>
    </w:p>
    <w:p w:rsidR="00776ED2" w:rsidRDefault="00652F40">
      <w:pPr>
        <w:pStyle w:val="a3"/>
        <w:spacing w:before="12" w:line="264" w:lineRule="auto"/>
        <w:ind w:right="675"/>
      </w:pPr>
      <w:r>
        <w:t>В местах, отведенных под погрузку отработанных и/или бракованных</w:t>
      </w:r>
      <w:r>
        <w:rPr>
          <w:spacing w:val="1"/>
        </w:rPr>
        <w:t xml:space="preserve"> </w:t>
      </w:r>
      <w:r>
        <w:t>ртутьсодержащих ламп,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скопление людей.</w:t>
      </w:r>
    </w:p>
    <w:p w:rsidR="00776ED2" w:rsidRDefault="00652F40">
      <w:pPr>
        <w:pStyle w:val="a3"/>
        <w:spacing w:before="12" w:line="264" w:lineRule="auto"/>
        <w:ind w:right="670"/>
      </w:pPr>
      <w:r>
        <w:t>Погрузка</w:t>
      </w:r>
      <w:r>
        <w:rPr>
          <w:spacing w:val="1"/>
        </w:rPr>
        <w:t xml:space="preserve"> </w:t>
      </w:r>
      <w:r>
        <w:t>упакованных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транспортную</w:t>
      </w:r>
      <w:r>
        <w:rPr>
          <w:spacing w:val="1"/>
        </w:rPr>
        <w:t xml:space="preserve"> </w:t>
      </w:r>
      <w:r>
        <w:t>тару</w:t>
      </w:r>
      <w:r>
        <w:rPr>
          <w:spacing w:val="1"/>
        </w:rPr>
        <w:t xml:space="preserve"> </w:t>
      </w:r>
      <w:r>
        <w:t>отработанных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бракованных</w:t>
      </w:r>
      <w:r>
        <w:rPr>
          <w:spacing w:val="1"/>
        </w:rPr>
        <w:t xml:space="preserve"> </w:t>
      </w:r>
      <w:r>
        <w:t>ртутьсодержащих</w:t>
      </w:r>
      <w:r>
        <w:rPr>
          <w:spacing w:val="1"/>
        </w:rPr>
        <w:t xml:space="preserve"> </w:t>
      </w:r>
      <w:r>
        <w:t>ламп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аккуратно,</w:t>
      </w:r>
      <w:r>
        <w:rPr>
          <w:spacing w:val="1"/>
        </w:rPr>
        <w:t xml:space="preserve"> </w:t>
      </w:r>
      <w:r>
        <w:t>осторожно.</w:t>
      </w:r>
    </w:p>
    <w:p w:rsidR="00776ED2" w:rsidRDefault="00652F40">
      <w:pPr>
        <w:pStyle w:val="1"/>
        <w:spacing w:before="11"/>
        <w:jc w:val="left"/>
      </w:pPr>
      <w:r>
        <w:t>Запрещается:</w:t>
      </w:r>
    </w:p>
    <w:p w:rsidR="00776ED2" w:rsidRDefault="00652F40">
      <w:pPr>
        <w:pStyle w:val="a5"/>
        <w:numPr>
          <w:ilvl w:val="0"/>
          <w:numId w:val="1"/>
        </w:numPr>
        <w:tabs>
          <w:tab w:val="left" w:pos="1658"/>
        </w:tabs>
        <w:spacing w:before="43" w:line="264" w:lineRule="auto"/>
        <w:ind w:right="672" w:firstLine="710"/>
        <w:rPr>
          <w:sz w:val="28"/>
        </w:rPr>
      </w:pPr>
      <w:r>
        <w:rPr>
          <w:sz w:val="28"/>
        </w:rPr>
        <w:t>бросать, ударять, переворачивать упаковки (коробки, ящики) с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бракованными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ртутьсодержащими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лампами</w:t>
      </w:r>
      <w:r>
        <w:rPr>
          <w:spacing w:val="70"/>
          <w:sz w:val="28"/>
        </w:rPr>
        <w:t xml:space="preserve"> </w:t>
      </w:r>
      <w:r>
        <w:rPr>
          <w:sz w:val="28"/>
        </w:rPr>
        <w:t>вверх</w:t>
      </w:r>
      <w:r>
        <w:rPr>
          <w:spacing w:val="1"/>
          <w:sz w:val="28"/>
        </w:rPr>
        <w:t xml:space="preserve"> </w:t>
      </w:r>
      <w:r>
        <w:rPr>
          <w:sz w:val="28"/>
        </w:rPr>
        <w:t>дном</w:t>
      </w:r>
      <w:r>
        <w:rPr>
          <w:spacing w:val="-1"/>
          <w:sz w:val="28"/>
        </w:rPr>
        <w:t xml:space="preserve"> </w:t>
      </w:r>
      <w:r>
        <w:rPr>
          <w:sz w:val="28"/>
        </w:rPr>
        <w:t>или на</w:t>
      </w:r>
      <w:r>
        <w:rPr>
          <w:spacing w:val="-3"/>
          <w:sz w:val="28"/>
        </w:rPr>
        <w:t xml:space="preserve"> </w:t>
      </w:r>
      <w:r>
        <w:rPr>
          <w:sz w:val="28"/>
        </w:rPr>
        <w:t>бок;</w:t>
      </w:r>
    </w:p>
    <w:p w:rsidR="00776ED2" w:rsidRDefault="00652F40">
      <w:pPr>
        <w:pStyle w:val="a5"/>
        <w:numPr>
          <w:ilvl w:val="0"/>
          <w:numId w:val="1"/>
        </w:numPr>
        <w:tabs>
          <w:tab w:val="left" w:pos="1658"/>
        </w:tabs>
        <w:spacing w:line="264" w:lineRule="auto"/>
        <w:ind w:right="669" w:firstLine="710"/>
        <w:rPr>
          <w:sz w:val="28"/>
        </w:rPr>
      </w:pPr>
      <w:r>
        <w:rPr>
          <w:sz w:val="28"/>
        </w:rPr>
        <w:t>повреждать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любым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транспортную</w:t>
      </w:r>
      <w:r>
        <w:rPr>
          <w:spacing w:val="1"/>
          <w:sz w:val="28"/>
        </w:rPr>
        <w:t xml:space="preserve"> </w:t>
      </w:r>
      <w:r>
        <w:rPr>
          <w:sz w:val="28"/>
        </w:rPr>
        <w:t>тару,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упакованы</w:t>
      </w:r>
      <w:r>
        <w:rPr>
          <w:spacing w:val="-2"/>
          <w:sz w:val="28"/>
        </w:rPr>
        <w:t xml:space="preserve"> </w:t>
      </w:r>
      <w:r>
        <w:rPr>
          <w:sz w:val="28"/>
        </w:rPr>
        <w:t>отработанные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и/или</w:t>
      </w:r>
      <w:r>
        <w:rPr>
          <w:spacing w:val="-2"/>
          <w:sz w:val="28"/>
        </w:rPr>
        <w:t xml:space="preserve"> </w:t>
      </w:r>
      <w:r>
        <w:rPr>
          <w:sz w:val="28"/>
        </w:rPr>
        <w:t>бракованные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ртутьсодержащие</w:t>
      </w:r>
      <w:r>
        <w:rPr>
          <w:spacing w:val="-2"/>
          <w:sz w:val="28"/>
        </w:rPr>
        <w:t xml:space="preserve"> </w:t>
      </w:r>
      <w:r>
        <w:rPr>
          <w:sz w:val="28"/>
        </w:rPr>
        <w:t>лампы;</w:t>
      </w:r>
    </w:p>
    <w:p w:rsidR="00776ED2" w:rsidRDefault="00652F40">
      <w:pPr>
        <w:pStyle w:val="a5"/>
        <w:numPr>
          <w:ilvl w:val="0"/>
          <w:numId w:val="1"/>
        </w:numPr>
        <w:tabs>
          <w:tab w:val="left" w:pos="1658"/>
        </w:tabs>
        <w:spacing w:line="264" w:lineRule="auto"/>
        <w:ind w:right="671" w:firstLine="710"/>
        <w:rPr>
          <w:sz w:val="28"/>
        </w:rPr>
      </w:pPr>
      <w:r>
        <w:rPr>
          <w:sz w:val="28"/>
        </w:rPr>
        <w:t>размещать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упаковках</w:t>
      </w:r>
      <w:r>
        <w:rPr>
          <w:spacing w:val="1"/>
          <w:sz w:val="28"/>
        </w:rPr>
        <w:t xml:space="preserve"> </w:t>
      </w:r>
      <w:r>
        <w:rPr>
          <w:sz w:val="28"/>
        </w:rPr>
        <w:t>(коробках,</w:t>
      </w:r>
      <w:r>
        <w:rPr>
          <w:spacing w:val="1"/>
          <w:sz w:val="28"/>
        </w:rPr>
        <w:t xml:space="preserve"> </w:t>
      </w:r>
      <w:r>
        <w:rPr>
          <w:sz w:val="28"/>
        </w:rPr>
        <w:t>ящиках)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-5"/>
          <w:sz w:val="28"/>
        </w:rPr>
        <w:t xml:space="preserve"> </w:t>
      </w:r>
      <w:r>
        <w:rPr>
          <w:sz w:val="28"/>
        </w:rPr>
        <w:t>бракованным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ртутьсодержащими</w:t>
      </w:r>
      <w:r>
        <w:rPr>
          <w:spacing w:val="-1"/>
          <w:sz w:val="28"/>
        </w:rPr>
        <w:t xml:space="preserve"> </w:t>
      </w:r>
      <w:r>
        <w:rPr>
          <w:sz w:val="28"/>
        </w:rPr>
        <w:t>лампами</w:t>
      </w:r>
      <w:r>
        <w:rPr>
          <w:spacing w:val="-2"/>
          <w:sz w:val="28"/>
        </w:rPr>
        <w:t xml:space="preserve"> </w:t>
      </w:r>
      <w:r>
        <w:rPr>
          <w:sz w:val="28"/>
        </w:rPr>
        <w:t>иные</w:t>
      </w:r>
      <w:r>
        <w:rPr>
          <w:spacing w:val="-1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грузов;</w:t>
      </w:r>
    </w:p>
    <w:p w:rsidR="00776ED2" w:rsidRDefault="00776ED2">
      <w:pPr>
        <w:spacing w:line="264" w:lineRule="auto"/>
        <w:jc w:val="both"/>
        <w:rPr>
          <w:sz w:val="28"/>
        </w:rPr>
        <w:sectPr w:rsidR="00776ED2">
          <w:pgSz w:w="11910" w:h="16840"/>
          <w:pgMar w:top="1040" w:right="180" w:bottom="280" w:left="1460" w:header="720" w:footer="720" w:gutter="0"/>
          <w:cols w:space="720"/>
        </w:sectPr>
      </w:pPr>
    </w:p>
    <w:p w:rsidR="00776ED2" w:rsidRDefault="00652F40">
      <w:pPr>
        <w:pStyle w:val="a5"/>
        <w:numPr>
          <w:ilvl w:val="0"/>
          <w:numId w:val="1"/>
        </w:numPr>
        <w:tabs>
          <w:tab w:val="left" w:pos="1657"/>
          <w:tab w:val="left" w:pos="1658"/>
          <w:tab w:val="left" w:pos="2844"/>
          <w:tab w:val="left" w:pos="3653"/>
          <w:tab w:val="left" w:pos="5424"/>
          <w:tab w:val="left" w:pos="6873"/>
          <w:tab w:val="left" w:pos="8925"/>
        </w:tabs>
        <w:spacing w:before="77" w:line="264" w:lineRule="auto"/>
        <w:ind w:right="673" w:firstLine="710"/>
        <w:jc w:val="left"/>
        <w:rPr>
          <w:sz w:val="28"/>
        </w:rPr>
      </w:pPr>
      <w:r>
        <w:rPr>
          <w:sz w:val="28"/>
        </w:rPr>
        <w:lastRenderedPageBreak/>
        <w:t>курить</w:t>
      </w:r>
      <w:r>
        <w:rPr>
          <w:sz w:val="28"/>
        </w:rPr>
        <w:tab/>
        <w:t>при</w:t>
      </w:r>
      <w:r>
        <w:rPr>
          <w:sz w:val="28"/>
        </w:rPr>
        <w:tab/>
        <w:t>проведении</w:t>
      </w:r>
      <w:r>
        <w:rPr>
          <w:sz w:val="28"/>
        </w:rPr>
        <w:tab/>
        <w:t>погрузки</w:t>
      </w:r>
      <w:r>
        <w:rPr>
          <w:sz w:val="28"/>
        </w:rPr>
        <w:tab/>
        <w:t>отработанных</w:t>
      </w:r>
      <w:r>
        <w:rPr>
          <w:sz w:val="28"/>
        </w:rPr>
        <w:tab/>
      </w:r>
      <w:r>
        <w:rPr>
          <w:spacing w:val="-1"/>
          <w:sz w:val="28"/>
        </w:rPr>
        <w:t>и/или</w:t>
      </w:r>
      <w:r>
        <w:rPr>
          <w:spacing w:val="-67"/>
          <w:sz w:val="28"/>
        </w:rPr>
        <w:t xml:space="preserve"> </w:t>
      </w:r>
      <w:r>
        <w:rPr>
          <w:sz w:val="28"/>
        </w:rPr>
        <w:t>бракованных ртутьсодержащих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ламп.</w:t>
      </w:r>
    </w:p>
    <w:p w:rsidR="00776ED2" w:rsidRDefault="00776ED2">
      <w:pPr>
        <w:pStyle w:val="a3"/>
        <w:spacing w:before="6"/>
        <w:ind w:left="0" w:firstLine="0"/>
        <w:jc w:val="left"/>
        <w:rPr>
          <w:sz w:val="32"/>
        </w:rPr>
      </w:pPr>
    </w:p>
    <w:p w:rsidR="00776ED2" w:rsidRDefault="00652F40">
      <w:pPr>
        <w:pStyle w:val="1"/>
        <w:ind w:left="3062"/>
      </w:pPr>
      <w:r>
        <w:t>Учет</w:t>
      </w:r>
      <w:r>
        <w:rPr>
          <w:spacing w:val="-3"/>
        </w:rPr>
        <w:t xml:space="preserve"> </w:t>
      </w:r>
      <w:r>
        <w:t>ртутьсодержащих</w:t>
      </w:r>
      <w:r>
        <w:rPr>
          <w:spacing w:val="-3"/>
        </w:rPr>
        <w:t xml:space="preserve"> </w:t>
      </w:r>
      <w:r>
        <w:t>ламп</w:t>
      </w:r>
    </w:p>
    <w:p w:rsidR="00776ED2" w:rsidRDefault="00652F40">
      <w:pPr>
        <w:pStyle w:val="a3"/>
        <w:spacing w:before="41" w:line="264" w:lineRule="auto"/>
        <w:ind w:right="670"/>
      </w:pPr>
      <w:proofErr w:type="spellStart"/>
      <w:r>
        <w:t>Учѐт</w:t>
      </w:r>
      <w:proofErr w:type="spellEnd"/>
      <w:r>
        <w:t xml:space="preserve"> образования и</w:t>
      </w:r>
      <w:r>
        <w:rPr>
          <w:spacing w:val="1"/>
        </w:rPr>
        <w:t xml:space="preserve"> </w:t>
      </w:r>
      <w:r>
        <w:t>движения отработанных</w:t>
      </w:r>
      <w:r>
        <w:rPr>
          <w:spacing w:val="1"/>
        </w:rPr>
        <w:t xml:space="preserve"> </w:t>
      </w:r>
      <w:r>
        <w:t>ртутьсодержащих</w:t>
      </w:r>
      <w:r>
        <w:rPr>
          <w:spacing w:val="1"/>
        </w:rPr>
        <w:t xml:space="preserve"> </w:t>
      </w:r>
      <w:r>
        <w:t>ламп</w:t>
      </w:r>
      <w:r>
        <w:rPr>
          <w:spacing w:val="1"/>
        </w:rPr>
        <w:t xml:space="preserve"> </w:t>
      </w:r>
      <w:proofErr w:type="spellStart"/>
      <w:r>
        <w:t>ведѐтся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отхода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демеркуризацию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специализированную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пронумерованы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прошнурованы.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proofErr w:type="spellStart"/>
      <w:r>
        <w:t>учѐта</w:t>
      </w:r>
      <w:proofErr w:type="spellEnd"/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обращение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данным видом отходов.</w:t>
      </w:r>
    </w:p>
    <w:p w:rsidR="00776ED2" w:rsidRDefault="00652F40">
      <w:pPr>
        <w:pStyle w:val="a3"/>
        <w:spacing w:before="14" w:line="264" w:lineRule="auto"/>
        <w:ind w:right="663"/>
      </w:pP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отработанных</w:t>
      </w:r>
      <w:r>
        <w:rPr>
          <w:spacing w:val="1"/>
        </w:rPr>
        <w:t xml:space="preserve"> </w:t>
      </w:r>
      <w:r>
        <w:t>ртутьсодержащих</w:t>
      </w:r>
      <w:r>
        <w:rPr>
          <w:spacing w:val="1"/>
        </w:rPr>
        <w:t xml:space="preserve"> </w:t>
      </w:r>
      <w:r>
        <w:t>ламп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специализированную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демеркуризацию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отхода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сделана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отхода с указанием даты передачи, номера акта (справ</w:t>
      </w:r>
      <w:r>
        <w:t>ки) приема-передачи,</w:t>
      </w:r>
      <w:r>
        <w:rPr>
          <w:spacing w:val="1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и типа</w:t>
      </w:r>
      <w:r>
        <w:rPr>
          <w:spacing w:val="-1"/>
        </w:rPr>
        <w:t xml:space="preserve"> </w:t>
      </w:r>
      <w:r>
        <w:t>(марки) переданных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spellStart"/>
      <w:r>
        <w:t>демеркуризацию</w:t>
      </w:r>
      <w:proofErr w:type="spellEnd"/>
      <w:r>
        <w:rPr>
          <w:spacing w:val="-4"/>
        </w:rPr>
        <w:t xml:space="preserve"> </w:t>
      </w:r>
      <w:r>
        <w:t>ламп.</w:t>
      </w:r>
    </w:p>
    <w:p w:rsidR="00776ED2" w:rsidRDefault="00776ED2">
      <w:pPr>
        <w:pStyle w:val="a3"/>
        <w:spacing w:before="4"/>
        <w:ind w:left="0" w:firstLine="0"/>
        <w:jc w:val="left"/>
        <w:rPr>
          <w:sz w:val="32"/>
        </w:rPr>
      </w:pPr>
    </w:p>
    <w:p w:rsidR="00776ED2" w:rsidRDefault="00652F40">
      <w:pPr>
        <w:pStyle w:val="1"/>
        <w:ind w:left="716" w:right="1157"/>
        <w:jc w:val="center"/>
      </w:pPr>
      <w:r>
        <w:t>Мероприятия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ликвидации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ситуаций</w:t>
      </w:r>
    </w:p>
    <w:p w:rsidR="00776ED2" w:rsidRDefault="00776ED2">
      <w:pPr>
        <w:pStyle w:val="a3"/>
        <w:spacing w:before="6"/>
        <w:ind w:left="0" w:firstLine="0"/>
        <w:jc w:val="left"/>
        <w:rPr>
          <w:b/>
          <w:sz w:val="33"/>
        </w:rPr>
      </w:pPr>
    </w:p>
    <w:p w:rsidR="00776ED2" w:rsidRDefault="00652F40">
      <w:pPr>
        <w:pStyle w:val="a3"/>
        <w:spacing w:before="1" w:line="264" w:lineRule="auto"/>
        <w:ind w:right="671"/>
      </w:pP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отработанными</w:t>
      </w:r>
      <w:r>
        <w:rPr>
          <w:spacing w:val="1"/>
        </w:rPr>
        <w:t xml:space="preserve"> </w:t>
      </w:r>
      <w:r>
        <w:t>ртутьсодержащими</w:t>
      </w:r>
      <w:r>
        <w:rPr>
          <w:spacing w:val="1"/>
        </w:rPr>
        <w:t xml:space="preserve"> </w:t>
      </w:r>
      <w:r>
        <w:t>лампами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чрезвычайной (аварийной) ситуацией понимается механическое разрушение</w:t>
      </w:r>
      <w:r>
        <w:rPr>
          <w:spacing w:val="1"/>
        </w:rPr>
        <w:t xml:space="preserve"> </w:t>
      </w:r>
      <w:r>
        <w:t>ртутьсодержащих ламп.</w:t>
      </w:r>
    </w:p>
    <w:p w:rsidR="00776ED2" w:rsidRDefault="00652F40">
      <w:pPr>
        <w:pStyle w:val="a3"/>
        <w:spacing w:before="10" w:line="264" w:lineRule="auto"/>
        <w:ind w:right="672"/>
      </w:pPr>
      <w:r>
        <w:t>Содержание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</w:t>
      </w:r>
      <w:r>
        <w:rPr>
          <w:spacing w:val="-67"/>
        </w:rPr>
        <w:t xml:space="preserve"> </w:t>
      </w:r>
      <w:r>
        <w:t>зависит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ртутного</w:t>
      </w:r>
      <w:r>
        <w:rPr>
          <w:spacing w:val="1"/>
        </w:rPr>
        <w:t xml:space="preserve"> </w:t>
      </w:r>
      <w:r>
        <w:t>загрязнения помещения.</w:t>
      </w:r>
    </w:p>
    <w:p w:rsidR="00776ED2" w:rsidRDefault="00776ED2">
      <w:pPr>
        <w:pStyle w:val="a3"/>
        <w:spacing w:before="10"/>
        <w:ind w:left="0" w:firstLine="0"/>
        <w:jc w:val="left"/>
        <w:rPr>
          <w:sz w:val="30"/>
        </w:rPr>
      </w:pPr>
    </w:p>
    <w:p w:rsidR="00776ED2" w:rsidRDefault="00652F40">
      <w:pPr>
        <w:pStyle w:val="1"/>
        <w:spacing w:line="264" w:lineRule="auto"/>
        <w:ind w:left="2102" w:right="916" w:hanging="1613"/>
      </w:pPr>
      <w:r>
        <w:t>Ликвидация последствий чрезвычайной ситуации при меха</w:t>
      </w:r>
      <w:r>
        <w:t>ническом</w:t>
      </w:r>
      <w:r>
        <w:rPr>
          <w:spacing w:val="-67"/>
        </w:rPr>
        <w:t xml:space="preserve"> </w:t>
      </w:r>
      <w:r>
        <w:t>разрушении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ртутьсодержащей</w:t>
      </w:r>
      <w:r>
        <w:rPr>
          <w:spacing w:val="-4"/>
        </w:rPr>
        <w:t xml:space="preserve"> </w:t>
      </w:r>
      <w:r>
        <w:t>лампы</w:t>
      </w:r>
    </w:p>
    <w:p w:rsidR="00776ED2" w:rsidRDefault="00652F40">
      <w:pPr>
        <w:pStyle w:val="a3"/>
        <w:spacing w:before="12" w:line="264" w:lineRule="auto"/>
        <w:ind w:right="671"/>
      </w:pPr>
      <w:r>
        <w:t>При</w:t>
      </w:r>
      <w:r>
        <w:rPr>
          <w:spacing w:val="1"/>
        </w:rPr>
        <w:t xml:space="preserve"> </w:t>
      </w:r>
      <w:r>
        <w:t>механическом</w:t>
      </w:r>
      <w:r>
        <w:rPr>
          <w:spacing w:val="1"/>
        </w:rPr>
        <w:t xml:space="preserve"> </w:t>
      </w:r>
      <w:r>
        <w:t>разрушении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ртутьсодержащей</w:t>
      </w:r>
      <w:r>
        <w:rPr>
          <w:spacing w:val="1"/>
        </w:rPr>
        <w:t xml:space="preserve"> </w:t>
      </w:r>
      <w:r>
        <w:t>лампы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ртутного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proofErr w:type="spellStart"/>
      <w:r>
        <w:t>демеркуризационного</w:t>
      </w:r>
      <w:proofErr w:type="spellEnd"/>
      <w:r>
        <w:rPr>
          <w:spacing w:val="1"/>
        </w:rPr>
        <w:t xml:space="preserve"> </w:t>
      </w:r>
      <w:r>
        <w:t>комплекта</w:t>
      </w:r>
      <w:r>
        <w:rPr>
          <w:spacing w:val="70"/>
        </w:rPr>
        <w:t xml:space="preserve"> </w:t>
      </w:r>
      <w:r>
        <w:t>(приобретенного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самостоятельно).</w:t>
      </w:r>
    </w:p>
    <w:p w:rsidR="00776ED2" w:rsidRDefault="00652F40">
      <w:pPr>
        <w:pStyle w:val="a3"/>
        <w:spacing w:before="12" w:line="264" w:lineRule="auto"/>
        <w:ind w:right="674"/>
      </w:pPr>
      <w:r>
        <w:t>В</w:t>
      </w:r>
      <w:r>
        <w:rPr>
          <w:spacing w:val="1"/>
        </w:rPr>
        <w:t xml:space="preserve"> </w:t>
      </w:r>
      <w:proofErr w:type="spellStart"/>
      <w:r>
        <w:t>демеркуризационный</w:t>
      </w:r>
      <w:proofErr w:type="spellEnd"/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proofErr w:type="spellStart"/>
      <w:r>
        <w:t>демеркуризационных</w:t>
      </w:r>
      <w:proofErr w:type="spellEnd"/>
      <w:r>
        <w:t xml:space="preserve"> работ</w:t>
      </w:r>
      <w:r>
        <w:rPr>
          <w:spacing w:val="-2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приспособления:</w:t>
      </w:r>
    </w:p>
    <w:p w:rsidR="00776ED2" w:rsidRDefault="00652F40">
      <w:pPr>
        <w:pStyle w:val="a5"/>
        <w:numPr>
          <w:ilvl w:val="0"/>
          <w:numId w:val="1"/>
        </w:numPr>
        <w:tabs>
          <w:tab w:val="left" w:pos="1657"/>
          <w:tab w:val="left" w:pos="1658"/>
          <w:tab w:val="left" w:pos="3025"/>
          <w:tab w:val="left" w:pos="5343"/>
          <w:tab w:val="left" w:pos="6584"/>
          <w:tab w:val="left" w:pos="8436"/>
        </w:tabs>
        <w:spacing w:before="11" w:line="264" w:lineRule="auto"/>
        <w:ind w:right="668" w:firstLine="710"/>
        <w:jc w:val="left"/>
        <w:rPr>
          <w:sz w:val="28"/>
        </w:rPr>
      </w:pPr>
      <w:r>
        <w:rPr>
          <w:sz w:val="28"/>
        </w:rPr>
        <w:t>средства</w:t>
      </w:r>
      <w:r>
        <w:rPr>
          <w:sz w:val="28"/>
        </w:rPr>
        <w:tab/>
        <w:t>индивидуальной</w:t>
      </w:r>
      <w:r>
        <w:rPr>
          <w:sz w:val="28"/>
        </w:rPr>
        <w:tab/>
        <w:t>защиты</w:t>
      </w:r>
      <w:r>
        <w:rPr>
          <w:sz w:val="28"/>
        </w:rPr>
        <w:tab/>
        <w:t>(респиратор,</w:t>
      </w:r>
      <w:r>
        <w:rPr>
          <w:sz w:val="28"/>
        </w:rPr>
        <w:tab/>
        <w:t>перчатки,</w:t>
      </w:r>
      <w:r>
        <w:rPr>
          <w:spacing w:val="-67"/>
          <w:sz w:val="28"/>
        </w:rPr>
        <w:t xml:space="preserve"> </w:t>
      </w:r>
      <w:r>
        <w:rPr>
          <w:sz w:val="28"/>
        </w:rPr>
        <w:t>бахилы);</w:t>
      </w:r>
    </w:p>
    <w:p w:rsidR="00776ED2" w:rsidRDefault="00652F40">
      <w:pPr>
        <w:pStyle w:val="a5"/>
        <w:numPr>
          <w:ilvl w:val="0"/>
          <w:numId w:val="1"/>
        </w:numPr>
        <w:tabs>
          <w:tab w:val="left" w:pos="1657"/>
          <w:tab w:val="left" w:pos="1658"/>
        </w:tabs>
        <w:spacing w:line="264" w:lineRule="auto"/>
        <w:ind w:right="673" w:firstLine="710"/>
        <w:jc w:val="left"/>
        <w:rPr>
          <w:sz w:val="28"/>
        </w:rPr>
      </w:pPr>
      <w:r>
        <w:rPr>
          <w:sz w:val="28"/>
        </w:rPr>
        <w:t>приспособления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сбора</w:t>
      </w:r>
      <w:r>
        <w:rPr>
          <w:spacing w:val="15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5"/>
          <w:sz w:val="28"/>
        </w:rPr>
        <w:t xml:space="preserve"> </w:t>
      </w:r>
      <w:r>
        <w:rPr>
          <w:sz w:val="28"/>
        </w:rPr>
        <w:t>разбившейся</w:t>
      </w:r>
      <w:r>
        <w:rPr>
          <w:spacing w:val="17"/>
          <w:sz w:val="28"/>
        </w:rPr>
        <w:t xml:space="preserve"> </w:t>
      </w:r>
      <w:r>
        <w:rPr>
          <w:sz w:val="28"/>
        </w:rPr>
        <w:t>лампы</w:t>
      </w:r>
      <w:r>
        <w:rPr>
          <w:spacing w:val="15"/>
          <w:sz w:val="28"/>
        </w:rPr>
        <w:t xml:space="preserve"> </w:t>
      </w:r>
      <w:r>
        <w:rPr>
          <w:sz w:val="28"/>
        </w:rPr>
        <w:t>(совок,</w:t>
      </w:r>
      <w:r>
        <w:rPr>
          <w:spacing w:val="-67"/>
          <w:sz w:val="28"/>
        </w:rPr>
        <w:t xml:space="preserve"> </w:t>
      </w:r>
      <w:r>
        <w:rPr>
          <w:sz w:val="28"/>
        </w:rPr>
        <w:t>кисточка</w:t>
      </w:r>
      <w:r>
        <w:rPr>
          <w:spacing w:val="-1"/>
          <w:sz w:val="28"/>
        </w:rPr>
        <w:t xml:space="preserve"> </w:t>
      </w:r>
      <w:r>
        <w:rPr>
          <w:sz w:val="28"/>
        </w:rPr>
        <w:t>или щетка);</w:t>
      </w:r>
    </w:p>
    <w:p w:rsidR="00776ED2" w:rsidRDefault="00652F40">
      <w:pPr>
        <w:pStyle w:val="a5"/>
        <w:numPr>
          <w:ilvl w:val="0"/>
          <w:numId w:val="1"/>
        </w:numPr>
        <w:tabs>
          <w:tab w:val="left" w:pos="1657"/>
          <w:tab w:val="left" w:pos="1658"/>
        </w:tabs>
        <w:ind w:left="1658"/>
        <w:jc w:val="left"/>
        <w:rPr>
          <w:sz w:val="28"/>
        </w:rPr>
      </w:pPr>
      <w:proofErr w:type="gramStart"/>
      <w:r>
        <w:rPr>
          <w:sz w:val="28"/>
        </w:rPr>
        <w:t>химический</w:t>
      </w:r>
      <w:proofErr w:type="gram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демеркуризатор</w:t>
      </w:r>
      <w:proofErr w:type="spellEnd"/>
      <w:r>
        <w:rPr>
          <w:sz w:val="28"/>
        </w:rPr>
        <w:t>;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моющее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776ED2" w:rsidRDefault="00652F40">
      <w:pPr>
        <w:pStyle w:val="a3"/>
        <w:spacing w:before="45" w:line="264" w:lineRule="auto"/>
        <w:ind w:right="671"/>
      </w:pPr>
      <w:r>
        <w:t>Применение</w:t>
      </w:r>
      <w:r>
        <w:rPr>
          <w:spacing w:val="1"/>
        </w:rPr>
        <w:t xml:space="preserve"> </w:t>
      </w:r>
      <w:proofErr w:type="spellStart"/>
      <w:r>
        <w:t>демеркуризационного</w:t>
      </w:r>
      <w:proofErr w:type="spellEnd"/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гарантированно</w:t>
      </w:r>
      <w:r>
        <w:rPr>
          <w:spacing w:val="1"/>
        </w:rPr>
        <w:t xml:space="preserve"> </w:t>
      </w:r>
      <w:r>
        <w:t>устранить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ртутные</w:t>
      </w:r>
      <w:r>
        <w:rPr>
          <w:spacing w:val="1"/>
        </w:rPr>
        <w:t xml:space="preserve"> </w:t>
      </w:r>
      <w:r>
        <w:t>загрязнения,</w:t>
      </w:r>
      <w:r>
        <w:rPr>
          <w:spacing w:val="70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при</w:t>
      </w:r>
      <w:r>
        <w:rPr>
          <w:spacing w:val="69"/>
        </w:rPr>
        <w:t xml:space="preserve"> </w:t>
      </w:r>
      <w:r>
        <w:t>единичном</w:t>
      </w:r>
      <w:r>
        <w:rPr>
          <w:spacing w:val="68"/>
        </w:rPr>
        <w:t xml:space="preserve"> </w:t>
      </w:r>
      <w:r>
        <w:t>механическом</w:t>
      </w:r>
      <w:r>
        <w:rPr>
          <w:spacing w:val="66"/>
        </w:rPr>
        <w:t xml:space="preserve"> </w:t>
      </w:r>
      <w:r>
        <w:t>разрушении</w:t>
      </w:r>
      <w:r>
        <w:rPr>
          <w:spacing w:val="69"/>
        </w:rPr>
        <w:t xml:space="preserve"> </w:t>
      </w:r>
      <w:r>
        <w:t>люминесцентной  лампы.</w:t>
      </w:r>
      <w:r>
        <w:rPr>
          <w:spacing w:val="68"/>
        </w:rPr>
        <w:t xml:space="preserve"> </w:t>
      </w:r>
      <w:r>
        <w:t>Виды</w:t>
      </w:r>
    </w:p>
    <w:p w:rsidR="00776ED2" w:rsidRDefault="00776ED2">
      <w:pPr>
        <w:spacing w:line="264" w:lineRule="auto"/>
        <w:sectPr w:rsidR="00776ED2">
          <w:pgSz w:w="11910" w:h="16840"/>
          <w:pgMar w:top="1040" w:right="180" w:bottom="280" w:left="1460" w:header="720" w:footer="720" w:gutter="0"/>
          <w:cols w:space="720"/>
        </w:sectPr>
      </w:pPr>
    </w:p>
    <w:p w:rsidR="00776ED2" w:rsidRDefault="00652F40">
      <w:pPr>
        <w:pStyle w:val="a3"/>
        <w:spacing w:before="77" w:line="264" w:lineRule="auto"/>
        <w:ind w:right="673" w:firstLine="0"/>
      </w:pPr>
      <w:proofErr w:type="spellStart"/>
      <w:proofErr w:type="gramStart"/>
      <w:r>
        <w:lastRenderedPageBreak/>
        <w:t>демеркуризационных</w:t>
      </w:r>
      <w:proofErr w:type="spellEnd"/>
      <w:r>
        <w:rPr>
          <w:spacing w:val="35"/>
        </w:rPr>
        <w:t xml:space="preserve"> </w:t>
      </w:r>
      <w:r>
        <w:t>комплектов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растворов</w:t>
      </w:r>
      <w:r>
        <w:rPr>
          <w:spacing w:val="33"/>
        </w:rPr>
        <w:t xml:space="preserve"> </w:t>
      </w:r>
      <w:proofErr w:type="spellStart"/>
      <w:r>
        <w:t>демеркуризаторов</w:t>
      </w:r>
      <w:proofErr w:type="spellEnd"/>
      <w:r>
        <w:rPr>
          <w:spacing w:val="32"/>
        </w:rPr>
        <w:t xml:space="preserve"> </w:t>
      </w:r>
      <w:r>
        <w:t>приведены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 к</w:t>
      </w:r>
      <w:r>
        <w:rPr>
          <w:spacing w:val="-4"/>
        </w:rPr>
        <w:t xml:space="preserve"> </w:t>
      </w:r>
      <w:r>
        <w:t>настоящей инструкции.</w:t>
      </w:r>
      <w:proofErr w:type="gramEnd"/>
    </w:p>
    <w:p w:rsidR="00776ED2" w:rsidRDefault="00652F40">
      <w:pPr>
        <w:pStyle w:val="a3"/>
        <w:spacing w:before="14" w:line="264" w:lineRule="auto"/>
        <w:ind w:right="670"/>
      </w:pPr>
      <w:proofErr w:type="spellStart"/>
      <w:r>
        <w:t>Демеркуризационный</w:t>
      </w:r>
      <w:proofErr w:type="spellEnd"/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храниться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отходом.</w:t>
      </w:r>
      <w:r>
        <w:rPr>
          <w:spacing w:val="1"/>
        </w:rPr>
        <w:t xml:space="preserve"> </w:t>
      </w:r>
      <w:r>
        <w:t>Приобрете</w:t>
      </w:r>
      <w:r>
        <w:t>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демеркуризационного</w:t>
      </w:r>
      <w:proofErr w:type="spellEnd"/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службой Департамента.</w:t>
      </w:r>
    </w:p>
    <w:p w:rsidR="00776ED2" w:rsidRDefault="00652F40">
      <w:pPr>
        <w:pStyle w:val="a3"/>
        <w:spacing w:before="11" w:line="264" w:lineRule="auto"/>
        <w:ind w:right="671"/>
      </w:pPr>
      <w:r>
        <w:t>В случае механического разрушения одной ртутьсодержащей лампы</w:t>
      </w:r>
      <w:r>
        <w:rPr>
          <w:spacing w:val="1"/>
        </w:rPr>
        <w:t xml:space="preserve"> </w:t>
      </w:r>
      <w:r>
        <w:t>необходимо:</w:t>
      </w:r>
    </w:p>
    <w:p w:rsidR="00776ED2" w:rsidRDefault="00652F40">
      <w:pPr>
        <w:pStyle w:val="a5"/>
        <w:numPr>
          <w:ilvl w:val="0"/>
          <w:numId w:val="1"/>
        </w:numPr>
        <w:tabs>
          <w:tab w:val="left" w:pos="1658"/>
        </w:tabs>
        <w:ind w:left="1658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</w:t>
      </w:r>
      <w:r>
        <w:rPr>
          <w:spacing w:val="-5"/>
          <w:sz w:val="28"/>
        </w:rPr>
        <w:t xml:space="preserve"> </w:t>
      </w:r>
      <w:r>
        <w:rPr>
          <w:sz w:val="28"/>
        </w:rPr>
        <w:t>быстрее</w:t>
      </w:r>
      <w:r>
        <w:rPr>
          <w:spacing w:val="-2"/>
          <w:sz w:val="28"/>
        </w:rPr>
        <w:t xml:space="preserve"> </w:t>
      </w:r>
      <w:r>
        <w:rPr>
          <w:sz w:val="28"/>
        </w:rPr>
        <w:t>удалить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персонал;</w:t>
      </w:r>
    </w:p>
    <w:p w:rsidR="00776ED2" w:rsidRDefault="00652F40">
      <w:pPr>
        <w:pStyle w:val="a5"/>
        <w:numPr>
          <w:ilvl w:val="0"/>
          <w:numId w:val="1"/>
        </w:numPr>
        <w:tabs>
          <w:tab w:val="left" w:pos="1658"/>
        </w:tabs>
        <w:spacing w:before="45" w:line="264" w:lineRule="auto"/>
        <w:ind w:right="668" w:firstLine="710"/>
        <w:rPr>
          <w:sz w:val="28"/>
        </w:rPr>
      </w:pPr>
      <w:r>
        <w:rPr>
          <w:sz w:val="28"/>
        </w:rPr>
        <w:t>отключить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электроприборы,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снизить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температуру в помещении, закрыть дверь в помещение, оставив 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окно (при наличии);</w:t>
      </w:r>
    </w:p>
    <w:p w:rsidR="00776ED2" w:rsidRDefault="00652F40">
      <w:pPr>
        <w:pStyle w:val="a5"/>
        <w:numPr>
          <w:ilvl w:val="0"/>
          <w:numId w:val="1"/>
        </w:numPr>
        <w:tabs>
          <w:tab w:val="left" w:pos="1658"/>
        </w:tabs>
        <w:spacing w:before="11"/>
        <w:ind w:left="1658"/>
        <w:rPr>
          <w:sz w:val="28"/>
        </w:rPr>
      </w:pPr>
      <w:r>
        <w:rPr>
          <w:sz w:val="28"/>
        </w:rPr>
        <w:t>поставить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известность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руководителя;</w:t>
      </w:r>
    </w:p>
    <w:p w:rsidR="00776ED2" w:rsidRDefault="00652F40">
      <w:pPr>
        <w:pStyle w:val="a5"/>
        <w:numPr>
          <w:ilvl w:val="0"/>
          <w:numId w:val="1"/>
        </w:numPr>
        <w:tabs>
          <w:tab w:val="left" w:pos="1658"/>
        </w:tabs>
        <w:spacing w:before="45" w:line="264" w:lineRule="auto"/>
        <w:ind w:right="671" w:firstLine="710"/>
        <w:rPr>
          <w:sz w:val="28"/>
        </w:rPr>
      </w:pP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осколков</w:t>
      </w:r>
      <w:r>
        <w:rPr>
          <w:spacing w:val="1"/>
          <w:sz w:val="28"/>
        </w:rPr>
        <w:t xml:space="preserve"> </w:t>
      </w:r>
      <w:r>
        <w:rPr>
          <w:sz w:val="28"/>
        </w:rPr>
        <w:t>лампы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демеркуризационные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работы в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помещении.</w:t>
      </w:r>
    </w:p>
    <w:p w:rsidR="00776ED2" w:rsidRDefault="00652F40">
      <w:pPr>
        <w:pStyle w:val="a3"/>
        <w:spacing w:before="12" w:line="264" w:lineRule="auto"/>
        <w:ind w:right="667"/>
      </w:pPr>
      <w:r>
        <w:t>Ликвидация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proofErr w:type="spellStart"/>
      <w:r>
        <w:t>демеркуризационного</w:t>
      </w:r>
      <w:proofErr w:type="spellEnd"/>
      <w:r>
        <w:rPr>
          <w:spacing w:val="-4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предусматривает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процедуры:</w:t>
      </w:r>
    </w:p>
    <w:p w:rsidR="00776ED2" w:rsidRDefault="00652F40">
      <w:pPr>
        <w:pStyle w:val="a5"/>
        <w:numPr>
          <w:ilvl w:val="0"/>
          <w:numId w:val="1"/>
        </w:numPr>
        <w:tabs>
          <w:tab w:val="left" w:pos="1658"/>
        </w:tabs>
        <w:ind w:left="1658"/>
        <w:rPr>
          <w:sz w:val="28"/>
        </w:rPr>
      </w:pPr>
      <w:r>
        <w:rPr>
          <w:sz w:val="28"/>
        </w:rPr>
        <w:t>механический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сбор</w:t>
      </w:r>
      <w:r>
        <w:rPr>
          <w:spacing w:val="-1"/>
          <w:sz w:val="28"/>
        </w:rPr>
        <w:t xml:space="preserve"> </w:t>
      </w:r>
      <w:r>
        <w:rPr>
          <w:sz w:val="28"/>
        </w:rPr>
        <w:t>осколков</w:t>
      </w:r>
      <w:r>
        <w:rPr>
          <w:spacing w:val="-4"/>
          <w:sz w:val="28"/>
        </w:rPr>
        <w:t xml:space="preserve"> </w:t>
      </w:r>
      <w:r>
        <w:rPr>
          <w:sz w:val="28"/>
        </w:rPr>
        <w:t>лампы;</w:t>
      </w:r>
    </w:p>
    <w:p w:rsidR="00776ED2" w:rsidRDefault="00652F40">
      <w:pPr>
        <w:pStyle w:val="a5"/>
        <w:numPr>
          <w:ilvl w:val="0"/>
          <w:numId w:val="1"/>
        </w:numPr>
        <w:tabs>
          <w:tab w:val="left" w:pos="1658"/>
        </w:tabs>
        <w:spacing w:before="45" w:line="264" w:lineRule="auto"/>
        <w:ind w:right="668" w:firstLine="710"/>
        <w:rPr>
          <w:sz w:val="28"/>
        </w:rPr>
      </w:pPr>
      <w:proofErr w:type="spellStart"/>
      <w:r>
        <w:rPr>
          <w:sz w:val="28"/>
        </w:rPr>
        <w:t>демеркуризацию</w:t>
      </w:r>
      <w:proofErr w:type="spellEnd"/>
      <w:r>
        <w:rPr>
          <w:sz w:val="28"/>
        </w:rPr>
        <w:t xml:space="preserve"> – обработку помещения химически активными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растворами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демеркуризаторами</w:t>
      </w:r>
      <w:proofErr w:type="spellEnd"/>
      <w:r>
        <w:rPr>
          <w:sz w:val="28"/>
        </w:rPr>
        <w:t>);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влажную</w:t>
      </w:r>
      <w:r>
        <w:rPr>
          <w:spacing w:val="-3"/>
          <w:sz w:val="28"/>
        </w:rPr>
        <w:t xml:space="preserve"> </w:t>
      </w:r>
      <w:r>
        <w:rPr>
          <w:sz w:val="28"/>
        </w:rPr>
        <w:t>уборку.</w:t>
      </w:r>
    </w:p>
    <w:p w:rsidR="00776ED2" w:rsidRDefault="00652F40">
      <w:pPr>
        <w:pStyle w:val="1"/>
        <w:spacing w:before="10"/>
        <w:jc w:val="left"/>
      </w:pPr>
      <w:r>
        <w:t>Запрещается:</w:t>
      </w:r>
    </w:p>
    <w:p w:rsidR="00776ED2" w:rsidRDefault="00652F40">
      <w:pPr>
        <w:pStyle w:val="a5"/>
        <w:numPr>
          <w:ilvl w:val="0"/>
          <w:numId w:val="1"/>
        </w:numPr>
        <w:tabs>
          <w:tab w:val="left" w:pos="1658"/>
        </w:tabs>
        <w:spacing w:before="43" w:line="264" w:lineRule="auto"/>
        <w:ind w:right="671" w:firstLine="710"/>
        <w:rPr>
          <w:sz w:val="28"/>
        </w:rPr>
      </w:pP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демеркуризационных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защиты;</w:t>
      </w:r>
    </w:p>
    <w:p w:rsidR="00776ED2" w:rsidRDefault="00652F40">
      <w:pPr>
        <w:pStyle w:val="a5"/>
        <w:numPr>
          <w:ilvl w:val="0"/>
          <w:numId w:val="1"/>
        </w:numPr>
        <w:tabs>
          <w:tab w:val="left" w:pos="1658"/>
        </w:tabs>
        <w:spacing w:line="264" w:lineRule="auto"/>
        <w:ind w:right="671" w:firstLine="710"/>
        <w:rPr>
          <w:sz w:val="28"/>
        </w:rPr>
      </w:pPr>
      <w:r>
        <w:rPr>
          <w:sz w:val="28"/>
        </w:rPr>
        <w:t>на загрязненном ртутью объекте принимать пищу, пить, курить,</w:t>
      </w:r>
      <w:r>
        <w:rPr>
          <w:spacing w:val="1"/>
          <w:sz w:val="28"/>
        </w:rPr>
        <w:t xml:space="preserve"> </w:t>
      </w:r>
      <w:r>
        <w:rPr>
          <w:sz w:val="28"/>
        </w:rPr>
        <w:t>снимать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z w:val="28"/>
        </w:rPr>
        <w:t xml:space="preserve"> защиты;</w:t>
      </w:r>
    </w:p>
    <w:p w:rsidR="00776ED2" w:rsidRDefault="00652F40">
      <w:pPr>
        <w:pStyle w:val="a3"/>
        <w:spacing w:before="12" w:line="264" w:lineRule="auto"/>
        <w:ind w:right="670"/>
      </w:pPr>
      <w:r>
        <w:t>Прежде,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приступать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необходимо надеть средства индивидуальной защиты (бахилы, респиратор,</w:t>
      </w:r>
      <w:r>
        <w:rPr>
          <w:spacing w:val="1"/>
        </w:rPr>
        <w:t xml:space="preserve"> </w:t>
      </w:r>
      <w:r>
        <w:t>перчатки).</w:t>
      </w:r>
    </w:p>
    <w:p w:rsidR="00776ED2" w:rsidRDefault="00652F40">
      <w:pPr>
        <w:pStyle w:val="a3"/>
        <w:spacing w:before="13" w:line="264" w:lineRule="auto"/>
        <w:ind w:right="672"/>
      </w:pPr>
      <w:r>
        <w:t>Сбор осколков разбитой ртутьсодержащей лампы проводят с помощью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демеркуризационный</w:t>
      </w:r>
      <w:proofErr w:type="spellEnd"/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(совок,</w:t>
      </w:r>
      <w:r>
        <w:rPr>
          <w:spacing w:val="1"/>
        </w:rPr>
        <w:t xml:space="preserve"> </w:t>
      </w:r>
      <w:r>
        <w:t>кисточка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щетка)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периферии</w:t>
      </w:r>
      <w:r>
        <w:rPr>
          <w:spacing w:val="-1"/>
        </w:rPr>
        <w:t xml:space="preserve"> </w:t>
      </w:r>
      <w:r>
        <w:t>загрязненного участка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центру.</w:t>
      </w:r>
    </w:p>
    <w:p w:rsidR="00776ED2" w:rsidRDefault="00652F40">
      <w:pPr>
        <w:pStyle w:val="a3"/>
        <w:spacing w:before="13" w:line="264" w:lineRule="auto"/>
        <w:ind w:right="671"/>
      </w:pPr>
      <w:r>
        <w:rPr>
          <w:b/>
        </w:rPr>
        <w:t>Запрещается</w:t>
      </w:r>
      <w:r>
        <w:rPr>
          <w:b/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осколки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пылесоса:</w:t>
      </w:r>
      <w:r>
        <w:rPr>
          <w:spacing w:val="1"/>
        </w:rPr>
        <w:t xml:space="preserve"> </w:t>
      </w:r>
      <w:r>
        <w:t>пылесос</w:t>
      </w:r>
      <w:r>
        <w:rPr>
          <w:spacing w:val="1"/>
        </w:rPr>
        <w:t xml:space="preserve"> </w:t>
      </w:r>
      <w:r>
        <w:t>греется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испарение</w:t>
      </w:r>
      <w:r>
        <w:rPr>
          <w:spacing w:val="1"/>
        </w:rPr>
        <w:t xml:space="preserve"> </w:t>
      </w:r>
      <w:r>
        <w:t>ртути,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двигатель пылесоса и на деталях двигателя образуется ртутная амальгама,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пылесос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распространителем</w:t>
      </w:r>
      <w:r>
        <w:rPr>
          <w:spacing w:val="1"/>
        </w:rPr>
        <w:t xml:space="preserve"> </w:t>
      </w:r>
      <w:r>
        <w:t>паров</w:t>
      </w:r>
      <w:r>
        <w:rPr>
          <w:spacing w:val="1"/>
        </w:rPr>
        <w:t xml:space="preserve"> </w:t>
      </w:r>
      <w:r>
        <w:t>ртути,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придется</w:t>
      </w:r>
      <w:r>
        <w:rPr>
          <w:spacing w:val="1"/>
        </w:rPr>
        <w:t xml:space="preserve"> </w:t>
      </w:r>
      <w:r>
        <w:t>утилизировать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отход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подлежащий</w:t>
      </w:r>
      <w:r>
        <w:rPr>
          <w:spacing w:val="1"/>
        </w:rPr>
        <w:t xml:space="preserve"> </w:t>
      </w:r>
      <w:proofErr w:type="spellStart"/>
      <w:r>
        <w:t>демеркуризации</w:t>
      </w:r>
      <w:proofErr w:type="spellEnd"/>
      <w:r>
        <w:t>.</w:t>
      </w:r>
    </w:p>
    <w:p w:rsidR="00776ED2" w:rsidRDefault="00776ED2">
      <w:pPr>
        <w:spacing w:line="264" w:lineRule="auto"/>
        <w:sectPr w:rsidR="00776ED2">
          <w:pgSz w:w="11910" w:h="16840"/>
          <w:pgMar w:top="1040" w:right="180" w:bottom="280" w:left="1460" w:header="720" w:footer="720" w:gutter="0"/>
          <w:cols w:space="720"/>
        </w:sectPr>
      </w:pPr>
    </w:p>
    <w:p w:rsidR="00776ED2" w:rsidRDefault="00652F40">
      <w:pPr>
        <w:pStyle w:val="1"/>
        <w:spacing w:before="74"/>
        <w:jc w:val="left"/>
      </w:pPr>
      <w:r>
        <w:lastRenderedPageBreak/>
        <w:t>Запрещается:</w:t>
      </w:r>
    </w:p>
    <w:p w:rsidR="00776ED2" w:rsidRDefault="00652F40">
      <w:pPr>
        <w:pStyle w:val="a5"/>
        <w:numPr>
          <w:ilvl w:val="1"/>
          <w:numId w:val="1"/>
        </w:numPr>
        <w:tabs>
          <w:tab w:val="left" w:pos="2366"/>
          <w:tab w:val="left" w:pos="2367"/>
        </w:tabs>
        <w:spacing w:before="46" w:line="264" w:lineRule="auto"/>
        <w:ind w:left="961" w:right="669" w:firstLine="710"/>
        <w:jc w:val="left"/>
        <w:rPr>
          <w:sz w:val="28"/>
        </w:rPr>
      </w:pPr>
      <w:r>
        <w:rPr>
          <w:sz w:val="28"/>
        </w:rPr>
        <w:t>выбрасывать</w:t>
      </w:r>
      <w:r>
        <w:rPr>
          <w:spacing w:val="1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3"/>
          <w:sz w:val="28"/>
        </w:rPr>
        <w:t xml:space="preserve"> </w:t>
      </w:r>
      <w:r>
        <w:rPr>
          <w:sz w:val="28"/>
        </w:rPr>
        <w:t>разбившейся</w:t>
      </w:r>
      <w:r>
        <w:rPr>
          <w:spacing w:val="13"/>
          <w:sz w:val="28"/>
        </w:rPr>
        <w:t xml:space="preserve"> </w:t>
      </w:r>
      <w:r>
        <w:rPr>
          <w:sz w:val="28"/>
        </w:rPr>
        <w:t>ртутьсодержащей</w:t>
      </w:r>
      <w:r>
        <w:rPr>
          <w:spacing w:val="14"/>
          <w:sz w:val="28"/>
        </w:rPr>
        <w:t xml:space="preserve"> </w:t>
      </w:r>
      <w:r>
        <w:rPr>
          <w:sz w:val="28"/>
        </w:rPr>
        <w:t>лампы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контейнер с</w:t>
      </w:r>
      <w:r>
        <w:rPr>
          <w:spacing w:val="-2"/>
          <w:sz w:val="28"/>
        </w:rPr>
        <w:t xml:space="preserve"> </w:t>
      </w:r>
      <w:r>
        <w:rPr>
          <w:sz w:val="28"/>
        </w:rPr>
        <w:t>твердыми</w:t>
      </w:r>
      <w:r>
        <w:rPr>
          <w:spacing w:val="-1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отходами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канализацию;</w:t>
      </w:r>
    </w:p>
    <w:p w:rsidR="00776ED2" w:rsidRDefault="00652F40">
      <w:pPr>
        <w:pStyle w:val="a5"/>
        <w:numPr>
          <w:ilvl w:val="1"/>
          <w:numId w:val="1"/>
        </w:numPr>
        <w:tabs>
          <w:tab w:val="left" w:pos="2366"/>
          <w:tab w:val="left" w:pos="2367"/>
        </w:tabs>
        <w:spacing w:line="264" w:lineRule="auto"/>
        <w:ind w:left="961" w:right="672" w:firstLine="710"/>
        <w:jc w:val="left"/>
        <w:rPr>
          <w:sz w:val="28"/>
        </w:rPr>
      </w:pPr>
      <w:r>
        <w:rPr>
          <w:sz w:val="28"/>
        </w:rPr>
        <w:t>содержать</w:t>
      </w:r>
      <w:r>
        <w:rPr>
          <w:spacing w:val="33"/>
          <w:sz w:val="28"/>
        </w:rPr>
        <w:t xml:space="preserve"> </w:t>
      </w:r>
      <w:r>
        <w:rPr>
          <w:sz w:val="28"/>
        </w:rPr>
        <w:t>собранные</w:t>
      </w:r>
      <w:r>
        <w:rPr>
          <w:spacing w:val="33"/>
          <w:sz w:val="28"/>
        </w:rPr>
        <w:t xml:space="preserve"> </w:t>
      </w:r>
      <w:r>
        <w:rPr>
          <w:sz w:val="28"/>
        </w:rPr>
        <w:t>части</w:t>
      </w:r>
      <w:r>
        <w:rPr>
          <w:spacing w:val="34"/>
          <w:sz w:val="28"/>
        </w:rPr>
        <w:t xml:space="preserve"> </w:t>
      </w:r>
      <w:r>
        <w:rPr>
          <w:sz w:val="28"/>
        </w:rPr>
        <w:t>лампы</w:t>
      </w:r>
      <w:r>
        <w:rPr>
          <w:spacing w:val="34"/>
          <w:sz w:val="28"/>
        </w:rPr>
        <w:t xml:space="preserve"> </w:t>
      </w:r>
      <w:r>
        <w:rPr>
          <w:sz w:val="28"/>
        </w:rPr>
        <w:t>вблизи</w:t>
      </w:r>
      <w:r>
        <w:rPr>
          <w:spacing w:val="35"/>
          <w:sz w:val="28"/>
        </w:rPr>
        <w:t xml:space="preserve"> </w:t>
      </w:r>
      <w:r>
        <w:rPr>
          <w:sz w:val="28"/>
        </w:rPr>
        <w:t>нагревательных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приборов.</w:t>
      </w:r>
    </w:p>
    <w:p w:rsidR="00776ED2" w:rsidRDefault="00652F40">
      <w:pPr>
        <w:pStyle w:val="a3"/>
        <w:spacing w:before="11" w:line="264" w:lineRule="auto"/>
        <w:ind w:right="667"/>
      </w:pPr>
      <w:r>
        <w:t>Собранные мелкие осколки и крупные части ртутьсодержащей лампы</w:t>
      </w:r>
      <w:r>
        <w:rPr>
          <w:spacing w:val="1"/>
        </w:rPr>
        <w:t xml:space="preserve"> </w:t>
      </w:r>
      <w:r>
        <w:t>помещаются в герм</w:t>
      </w:r>
      <w:r>
        <w:t>етичный контейнер и в течение 1-го рабочего дня 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переданы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демеркуризацию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специализированную</w:t>
      </w:r>
      <w:r>
        <w:rPr>
          <w:spacing w:val="-67"/>
        </w:rPr>
        <w:t xml:space="preserve"> </w:t>
      </w:r>
      <w:r>
        <w:t>организацию.</w:t>
      </w:r>
    </w:p>
    <w:p w:rsidR="00776ED2" w:rsidRDefault="00652F40">
      <w:pPr>
        <w:pStyle w:val="a3"/>
        <w:spacing w:before="14" w:line="264" w:lineRule="auto"/>
        <w:ind w:right="673"/>
      </w:pPr>
      <w:r>
        <w:t>Путем</w:t>
      </w:r>
      <w:r>
        <w:rPr>
          <w:spacing w:val="1"/>
        </w:rPr>
        <w:t xml:space="preserve"> </w:t>
      </w:r>
      <w:r>
        <w:t>тщательного осмотра необходимо убедиться</w:t>
      </w:r>
      <w:r>
        <w:rPr>
          <w:spacing w:val="1"/>
        </w:rPr>
        <w:t xml:space="preserve"> </w:t>
      </w:r>
      <w:r>
        <w:t>в полноте сбора</w:t>
      </w:r>
      <w:r>
        <w:rPr>
          <w:spacing w:val="1"/>
        </w:rPr>
        <w:t xml:space="preserve"> </w:t>
      </w:r>
      <w:r>
        <w:t>осколков,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учесть</w:t>
      </w:r>
      <w:r>
        <w:rPr>
          <w:spacing w:val="-1"/>
        </w:rPr>
        <w:t xml:space="preserve"> </w:t>
      </w:r>
      <w:r>
        <w:t>наличие щелей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полу.</w:t>
      </w:r>
    </w:p>
    <w:p w:rsidR="00776ED2" w:rsidRDefault="00652F40">
      <w:pPr>
        <w:pStyle w:val="a3"/>
        <w:spacing w:before="12" w:line="264" w:lineRule="auto"/>
        <w:ind w:right="671"/>
      </w:pPr>
      <w:proofErr w:type="gramStart"/>
      <w:r>
        <w:t>Химическую</w:t>
      </w:r>
      <w:proofErr w:type="gramEnd"/>
      <w:r>
        <w:rPr>
          <w:spacing w:val="1"/>
        </w:rPr>
        <w:t xml:space="preserve"> </w:t>
      </w:r>
      <w:proofErr w:type="spellStart"/>
      <w:r>
        <w:t>демеркуризацию</w:t>
      </w:r>
      <w:proofErr w:type="spellEnd"/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0,2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раствора</w:t>
      </w:r>
      <w:r>
        <w:rPr>
          <w:spacing w:val="1"/>
        </w:rPr>
        <w:t xml:space="preserve"> </w:t>
      </w:r>
      <w:r>
        <w:t>перманганата</w:t>
      </w:r>
      <w:r>
        <w:rPr>
          <w:spacing w:val="1"/>
        </w:rPr>
        <w:t xml:space="preserve"> </w:t>
      </w:r>
      <w:r>
        <w:t>калия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перманганата калия растворить в воде, довести объем до 1 литра) или других</w:t>
      </w:r>
      <w:r>
        <w:rPr>
          <w:spacing w:val="1"/>
        </w:rPr>
        <w:t xml:space="preserve"> </w:t>
      </w:r>
      <w:proofErr w:type="spellStart"/>
      <w:r>
        <w:t>демеркуризаторов</w:t>
      </w:r>
      <w:proofErr w:type="spellEnd"/>
      <w:r>
        <w:t>,</w:t>
      </w:r>
      <w:r>
        <w:rPr>
          <w:spacing w:val="-6"/>
        </w:rPr>
        <w:t xml:space="preserve"> </w:t>
      </w:r>
      <w:r>
        <w:t>приведенных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приложении.</w:t>
      </w:r>
    </w:p>
    <w:p w:rsidR="00776ED2" w:rsidRDefault="00652F40">
      <w:pPr>
        <w:pStyle w:val="a3"/>
        <w:spacing w:before="12" w:line="264" w:lineRule="auto"/>
        <w:ind w:right="670"/>
      </w:pPr>
      <w:r>
        <w:t>После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использо</w:t>
      </w:r>
      <w:r>
        <w:t>ванные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собраны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герметичный</w:t>
      </w:r>
      <w:r>
        <w:rPr>
          <w:spacing w:val="-1"/>
        </w:rPr>
        <w:t xml:space="preserve"> </w:t>
      </w:r>
      <w:r>
        <w:t>контейнер 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осколками</w:t>
      </w:r>
      <w:r>
        <w:rPr>
          <w:spacing w:val="-3"/>
        </w:rPr>
        <w:t xml:space="preserve"> </w:t>
      </w:r>
      <w:r>
        <w:t>разбившейся</w:t>
      </w:r>
      <w:r>
        <w:rPr>
          <w:spacing w:val="-1"/>
        </w:rPr>
        <w:t xml:space="preserve"> </w:t>
      </w:r>
      <w:r>
        <w:t>лампы.</w:t>
      </w:r>
    </w:p>
    <w:p w:rsidR="00776ED2" w:rsidRDefault="00652F40">
      <w:pPr>
        <w:pStyle w:val="a3"/>
        <w:spacing w:before="12" w:line="264" w:lineRule="auto"/>
        <w:ind w:right="671"/>
      </w:pPr>
      <w:r>
        <w:t>Влажная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-67"/>
        </w:rPr>
        <w:t xml:space="preserve"> </w:t>
      </w:r>
      <w:proofErr w:type="spellStart"/>
      <w:r>
        <w:t>демеркуризационных</w:t>
      </w:r>
      <w:proofErr w:type="spellEnd"/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мыльно-содовым раствором (400г мыла, 500г кальцинированной соды на 10л</w:t>
      </w:r>
      <w:r>
        <w:rPr>
          <w:spacing w:val="1"/>
        </w:rPr>
        <w:t xml:space="preserve"> </w:t>
      </w:r>
      <w:r>
        <w:t>воды)</w:t>
      </w:r>
      <w:r>
        <w:rPr>
          <w:spacing w:val="-1"/>
        </w:rPr>
        <w:t xml:space="preserve"> </w:t>
      </w:r>
      <w:r>
        <w:t>с нормой</w:t>
      </w:r>
      <w:r>
        <w:rPr>
          <w:spacing w:val="-3"/>
        </w:rPr>
        <w:t xml:space="preserve"> </w:t>
      </w:r>
      <w:r>
        <w:t>расхода 0,5-1</w:t>
      </w:r>
      <w:r>
        <w:rPr>
          <w:spacing w:val="1"/>
        </w:rPr>
        <w:t xml:space="preserve"> </w:t>
      </w:r>
      <w:r>
        <w:t>л/м².</w:t>
      </w:r>
    </w:p>
    <w:p w:rsidR="00776ED2" w:rsidRDefault="00652F40">
      <w:pPr>
        <w:pStyle w:val="a3"/>
        <w:spacing w:before="12" w:line="264" w:lineRule="auto"/>
        <w:ind w:right="665"/>
      </w:pPr>
      <w:r>
        <w:t>Вместо мыла допускается использование технических 0,3-1% водных</w:t>
      </w:r>
      <w:r>
        <w:rPr>
          <w:spacing w:val="1"/>
        </w:rPr>
        <w:t xml:space="preserve"> </w:t>
      </w:r>
      <w:r>
        <w:t>растворов</w:t>
      </w:r>
      <w:r>
        <w:rPr>
          <w:spacing w:val="-3"/>
        </w:rPr>
        <w:t xml:space="preserve"> </w:t>
      </w:r>
      <w:r>
        <w:t>моющих</w:t>
      </w:r>
      <w:r>
        <w:rPr>
          <w:spacing w:val="-4"/>
        </w:rPr>
        <w:t xml:space="preserve"> </w:t>
      </w:r>
      <w:r>
        <w:t>средств,</w:t>
      </w:r>
      <w:r>
        <w:rPr>
          <w:spacing w:val="-2"/>
        </w:rPr>
        <w:t xml:space="preserve"> </w:t>
      </w:r>
      <w:r>
        <w:t>бытовых стиральных</w:t>
      </w:r>
      <w:r>
        <w:rPr>
          <w:spacing w:val="1"/>
        </w:rPr>
        <w:t xml:space="preserve"> </w:t>
      </w:r>
      <w:r>
        <w:t>порошков.</w:t>
      </w:r>
    </w:p>
    <w:p w:rsidR="00776ED2" w:rsidRDefault="00652F40">
      <w:pPr>
        <w:pStyle w:val="a3"/>
        <w:spacing w:before="12" w:line="264" w:lineRule="auto"/>
        <w:ind w:right="670"/>
      </w:pPr>
      <w:r>
        <w:t>Уборка завершает</w:t>
      </w:r>
      <w:r>
        <w:t>ся тщательной обмывкой всех поверхностей чистой</w:t>
      </w:r>
      <w:r>
        <w:rPr>
          <w:spacing w:val="1"/>
        </w:rPr>
        <w:t xml:space="preserve"> </w:t>
      </w:r>
      <w:r>
        <w:t>водопроводной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протиранием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ветошью</w:t>
      </w:r>
      <w:r>
        <w:rPr>
          <w:spacing w:val="1"/>
        </w:rPr>
        <w:t xml:space="preserve"> </w:t>
      </w:r>
      <w:r>
        <w:t>насухо,</w:t>
      </w:r>
      <w:r>
        <w:rPr>
          <w:spacing w:val="1"/>
        </w:rPr>
        <w:t xml:space="preserve"> </w:t>
      </w:r>
      <w:r>
        <w:t>помещение</w:t>
      </w:r>
      <w:r>
        <w:rPr>
          <w:spacing w:val="-67"/>
        </w:rPr>
        <w:t xml:space="preserve"> </w:t>
      </w:r>
      <w:r>
        <w:t>проветривается.</w:t>
      </w:r>
    </w:p>
    <w:p w:rsidR="00776ED2" w:rsidRDefault="00776ED2">
      <w:pPr>
        <w:pStyle w:val="a3"/>
        <w:spacing w:before="8"/>
        <w:ind w:left="0" w:firstLine="0"/>
        <w:jc w:val="left"/>
        <w:rPr>
          <w:sz w:val="30"/>
        </w:rPr>
      </w:pPr>
    </w:p>
    <w:p w:rsidR="00776ED2" w:rsidRDefault="00652F40">
      <w:pPr>
        <w:pStyle w:val="1"/>
        <w:spacing w:line="266" w:lineRule="auto"/>
        <w:ind w:left="1725" w:right="916" w:hanging="1236"/>
      </w:pPr>
      <w:r>
        <w:t>Ликвидация последствий чрезвычайной ситуации при механическом</w:t>
      </w:r>
      <w:r>
        <w:rPr>
          <w:spacing w:val="-67"/>
        </w:rPr>
        <w:t xml:space="preserve"> </w:t>
      </w:r>
      <w:r>
        <w:t>разрушении</w:t>
      </w:r>
      <w:r>
        <w:rPr>
          <w:spacing w:val="-2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ртутьсодержащей</w:t>
      </w:r>
      <w:r>
        <w:rPr>
          <w:spacing w:val="-4"/>
        </w:rPr>
        <w:t xml:space="preserve"> </w:t>
      </w:r>
      <w:r>
        <w:t>лампы</w:t>
      </w:r>
    </w:p>
    <w:p w:rsidR="00776ED2" w:rsidRDefault="00652F40">
      <w:pPr>
        <w:pStyle w:val="a3"/>
        <w:spacing w:before="6" w:line="264" w:lineRule="auto"/>
        <w:ind w:right="672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разрушения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ртутьсодержащей</w:t>
      </w:r>
      <w:r>
        <w:rPr>
          <w:spacing w:val="1"/>
        </w:rPr>
        <w:t xml:space="preserve"> </w:t>
      </w:r>
      <w:r>
        <w:t>лампы</w:t>
      </w:r>
      <w:r>
        <w:rPr>
          <w:spacing w:val="-4"/>
        </w:rPr>
        <w:t xml:space="preserve"> </w:t>
      </w:r>
      <w:r>
        <w:t>необходимо:</w:t>
      </w:r>
    </w:p>
    <w:p w:rsidR="00776ED2" w:rsidRDefault="00652F40">
      <w:pPr>
        <w:pStyle w:val="a5"/>
        <w:numPr>
          <w:ilvl w:val="1"/>
          <w:numId w:val="1"/>
        </w:numPr>
        <w:tabs>
          <w:tab w:val="left" w:pos="2367"/>
        </w:tabs>
        <w:ind w:left="2366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</w:t>
      </w:r>
      <w:r>
        <w:rPr>
          <w:spacing w:val="-5"/>
          <w:sz w:val="28"/>
        </w:rPr>
        <w:t xml:space="preserve"> </w:t>
      </w:r>
      <w:r>
        <w:rPr>
          <w:sz w:val="28"/>
        </w:rPr>
        <w:t>быстрее</w:t>
      </w:r>
      <w:r>
        <w:rPr>
          <w:spacing w:val="-2"/>
          <w:sz w:val="28"/>
        </w:rPr>
        <w:t xml:space="preserve"> </w:t>
      </w:r>
      <w:r>
        <w:rPr>
          <w:sz w:val="28"/>
        </w:rPr>
        <w:t>удалить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персонал;</w:t>
      </w:r>
    </w:p>
    <w:p w:rsidR="00776ED2" w:rsidRDefault="00652F40">
      <w:pPr>
        <w:pStyle w:val="a5"/>
        <w:numPr>
          <w:ilvl w:val="1"/>
          <w:numId w:val="1"/>
        </w:numPr>
        <w:tabs>
          <w:tab w:val="left" w:pos="2367"/>
        </w:tabs>
        <w:spacing w:before="45" w:line="264" w:lineRule="auto"/>
        <w:ind w:left="961" w:right="670" w:firstLine="710"/>
        <w:rPr>
          <w:sz w:val="28"/>
        </w:rPr>
      </w:pPr>
      <w:r>
        <w:rPr>
          <w:sz w:val="28"/>
        </w:rPr>
        <w:t>отключить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электроприборы,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снизить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температуру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закрыть</w:t>
      </w:r>
      <w:r>
        <w:rPr>
          <w:spacing w:val="1"/>
          <w:sz w:val="28"/>
        </w:rPr>
        <w:t xml:space="preserve"> </w:t>
      </w:r>
      <w:r>
        <w:rPr>
          <w:sz w:val="28"/>
        </w:rPr>
        <w:t>дверь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оставив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 окно (при нали</w:t>
      </w:r>
      <w:r>
        <w:rPr>
          <w:sz w:val="28"/>
        </w:rPr>
        <w:t>чии), тщательно заклеить дверь в 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липкой</w:t>
      </w:r>
      <w:r>
        <w:rPr>
          <w:spacing w:val="-1"/>
          <w:sz w:val="28"/>
        </w:rPr>
        <w:t xml:space="preserve"> </w:t>
      </w:r>
      <w:r>
        <w:rPr>
          <w:sz w:val="28"/>
        </w:rPr>
        <w:t>лентой;</w:t>
      </w:r>
    </w:p>
    <w:p w:rsidR="00776ED2" w:rsidRDefault="00652F40">
      <w:pPr>
        <w:pStyle w:val="a5"/>
        <w:numPr>
          <w:ilvl w:val="1"/>
          <w:numId w:val="1"/>
        </w:numPr>
        <w:tabs>
          <w:tab w:val="left" w:pos="2367"/>
        </w:tabs>
        <w:spacing w:before="11"/>
        <w:ind w:left="2366"/>
        <w:rPr>
          <w:sz w:val="28"/>
        </w:rPr>
      </w:pPr>
      <w:r>
        <w:rPr>
          <w:sz w:val="28"/>
        </w:rPr>
        <w:t>поставить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известность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руководителя;</w:t>
      </w:r>
    </w:p>
    <w:p w:rsidR="00776ED2" w:rsidRDefault="00652F40">
      <w:pPr>
        <w:pStyle w:val="a5"/>
        <w:numPr>
          <w:ilvl w:val="1"/>
          <w:numId w:val="1"/>
        </w:numPr>
        <w:tabs>
          <w:tab w:val="left" w:pos="2367"/>
        </w:tabs>
        <w:spacing w:before="43" w:line="264" w:lineRule="auto"/>
        <w:ind w:left="961" w:right="669" w:firstLine="710"/>
        <w:rPr>
          <w:sz w:val="28"/>
        </w:rPr>
      </w:pPr>
      <w:r>
        <w:rPr>
          <w:sz w:val="28"/>
        </w:rPr>
        <w:t xml:space="preserve">вызвать </w:t>
      </w:r>
      <w:proofErr w:type="gramStart"/>
      <w:r>
        <w:rPr>
          <w:sz w:val="28"/>
        </w:rPr>
        <w:t>специализированную</w:t>
      </w:r>
      <w:proofErr w:type="gramEnd"/>
      <w:r>
        <w:rPr>
          <w:sz w:val="28"/>
        </w:rPr>
        <w:t xml:space="preserve"> организация для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демеркуризации</w:t>
      </w:r>
      <w:proofErr w:type="spellEnd"/>
      <w:r>
        <w:rPr>
          <w:sz w:val="28"/>
        </w:rPr>
        <w:t xml:space="preserve"> помещения;</w:t>
      </w:r>
    </w:p>
    <w:p w:rsidR="00776ED2" w:rsidRDefault="00776ED2">
      <w:pPr>
        <w:spacing w:line="264" w:lineRule="auto"/>
        <w:jc w:val="both"/>
        <w:rPr>
          <w:sz w:val="28"/>
        </w:rPr>
        <w:sectPr w:rsidR="00776ED2">
          <w:pgSz w:w="11910" w:h="16840"/>
          <w:pgMar w:top="1040" w:right="180" w:bottom="280" w:left="1460" w:header="720" w:footer="720" w:gutter="0"/>
          <w:cols w:space="720"/>
        </w:sectPr>
      </w:pPr>
    </w:p>
    <w:p w:rsidR="00776ED2" w:rsidRDefault="00652F40">
      <w:pPr>
        <w:pStyle w:val="a3"/>
        <w:spacing w:before="77" w:line="264" w:lineRule="auto"/>
        <w:ind w:right="673"/>
      </w:pPr>
      <w:r>
        <w:lastRenderedPageBreak/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демеркуризации</w:t>
      </w:r>
      <w:proofErr w:type="spellEnd"/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лабораторный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остаточных</w:t>
      </w:r>
      <w:r>
        <w:rPr>
          <w:spacing w:val="1"/>
        </w:rPr>
        <w:t xml:space="preserve"> </w:t>
      </w:r>
      <w:r>
        <w:t>паров</w:t>
      </w:r>
      <w:r>
        <w:rPr>
          <w:spacing w:val="1"/>
        </w:rPr>
        <w:t xml:space="preserve"> </w:t>
      </w:r>
      <w:r>
        <w:t>ртути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эффективности проведения </w:t>
      </w:r>
      <w:proofErr w:type="spellStart"/>
      <w:r>
        <w:t>демеркуризационных</w:t>
      </w:r>
      <w:proofErr w:type="spellEnd"/>
      <w:r>
        <w:t xml:space="preserve"> работ в аккредитованной</w:t>
      </w:r>
      <w:r>
        <w:rPr>
          <w:spacing w:val="1"/>
        </w:rPr>
        <w:t xml:space="preserve"> </w:t>
      </w:r>
      <w:r>
        <w:t>лаборатории.</w:t>
      </w:r>
    </w:p>
    <w:sectPr w:rsidR="00776ED2">
      <w:pgSz w:w="11910" w:h="16840"/>
      <w:pgMar w:top="1040" w:right="1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E0DCB"/>
    <w:multiLevelType w:val="multilevel"/>
    <w:tmpl w:val="9CCCBE94"/>
    <w:lvl w:ilvl="0">
      <w:start w:val="2"/>
      <w:numFmt w:val="decimal"/>
      <w:lvlText w:val="%1"/>
      <w:lvlJc w:val="left"/>
      <w:pPr>
        <w:ind w:left="242" w:hanging="5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5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7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8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1" w:hanging="506"/>
      </w:pPr>
      <w:rPr>
        <w:rFonts w:hint="default"/>
        <w:lang w:val="ru-RU" w:eastAsia="en-US" w:bidi="ar-SA"/>
      </w:rPr>
    </w:lvl>
  </w:abstractNum>
  <w:abstractNum w:abstractNumId="1">
    <w:nsid w:val="4DD47B69"/>
    <w:multiLevelType w:val="multilevel"/>
    <w:tmpl w:val="DEE6D86C"/>
    <w:lvl w:ilvl="0">
      <w:start w:val="1"/>
      <w:numFmt w:val="decimal"/>
      <w:lvlText w:val="%1"/>
      <w:lvlJc w:val="left"/>
      <w:pPr>
        <w:ind w:left="242" w:hanging="9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9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5" w:hanging="9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7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8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1" w:hanging="989"/>
      </w:pPr>
      <w:rPr>
        <w:rFonts w:hint="default"/>
        <w:lang w:val="ru-RU" w:eastAsia="en-US" w:bidi="ar-SA"/>
      </w:rPr>
    </w:lvl>
  </w:abstractNum>
  <w:abstractNum w:abstractNumId="2">
    <w:nsid w:val="536178FF"/>
    <w:multiLevelType w:val="hybridMultilevel"/>
    <w:tmpl w:val="1E88C48A"/>
    <w:lvl w:ilvl="0" w:tplc="605E6512">
      <w:numFmt w:val="bullet"/>
      <w:lvlText w:val="-"/>
      <w:lvlJc w:val="left"/>
      <w:pPr>
        <w:ind w:left="242" w:hanging="706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00D07EA8">
      <w:numFmt w:val="bullet"/>
      <w:lvlText w:val="-"/>
      <w:lvlJc w:val="left"/>
      <w:pPr>
        <w:ind w:left="962" w:hanging="695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 w:tplc="900A5C5E">
      <w:numFmt w:val="bullet"/>
      <w:lvlText w:val="•"/>
      <w:lvlJc w:val="left"/>
      <w:pPr>
        <w:ind w:left="1994" w:hanging="695"/>
      </w:pPr>
      <w:rPr>
        <w:rFonts w:hint="default"/>
        <w:lang w:val="ru-RU" w:eastAsia="en-US" w:bidi="ar-SA"/>
      </w:rPr>
    </w:lvl>
    <w:lvl w:ilvl="3" w:tplc="E1460098">
      <w:numFmt w:val="bullet"/>
      <w:lvlText w:val="•"/>
      <w:lvlJc w:val="left"/>
      <w:pPr>
        <w:ind w:left="3028" w:hanging="695"/>
      </w:pPr>
      <w:rPr>
        <w:rFonts w:hint="default"/>
        <w:lang w:val="ru-RU" w:eastAsia="en-US" w:bidi="ar-SA"/>
      </w:rPr>
    </w:lvl>
    <w:lvl w:ilvl="4" w:tplc="272E848C">
      <w:numFmt w:val="bullet"/>
      <w:lvlText w:val="•"/>
      <w:lvlJc w:val="left"/>
      <w:pPr>
        <w:ind w:left="4062" w:hanging="695"/>
      </w:pPr>
      <w:rPr>
        <w:rFonts w:hint="default"/>
        <w:lang w:val="ru-RU" w:eastAsia="en-US" w:bidi="ar-SA"/>
      </w:rPr>
    </w:lvl>
    <w:lvl w:ilvl="5" w:tplc="8A1E38E4">
      <w:numFmt w:val="bullet"/>
      <w:lvlText w:val="•"/>
      <w:lvlJc w:val="left"/>
      <w:pPr>
        <w:ind w:left="5096" w:hanging="695"/>
      </w:pPr>
      <w:rPr>
        <w:rFonts w:hint="default"/>
        <w:lang w:val="ru-RU" w:eastAsia="en-US" w:bidi="ar-SA"/>
      </w:rPr>
    </w:lvl>
    <w:lvl w:ilvl="6" w:tplc="CC76838C">
      <w:numFmt w:val="bullet"/>
      <w:lvlText w:val="•"/>
      <w:lvlJc w:val="left"/>
      <w:pPr>
        <w:ind w:left="6130" w:hanging="695"/>
      </w:pPr>
      <w:rPr>
        <w:rFonts w:hint="default"/>
        <w:lang w:val="ru-RU" w:eastAsia="en-US" w:bidi="ar-SA"/>
      </w:rPr>
    </w:lvl>
    <w:lvl w:ilvl="7" w:tplc="F314E47A">
      <w:numFmt w:val="bullet"/>
      <w:lvlText w:val="•"/>
      <w:lvlJc w:val="left"/>
      <w:pPr>
        <w:ind w:left="7164" w:hanging="695"/>
      </w:pPr>
      <w:rPr>
        <w:rFonts w:hint="default"/>
        <w:lang w:val="ru-RU" w:eastAsia="en-US" w:bidi="ar-SA"/>
      </w:rPr>
    </w:lvl>
    <w:lvl w:ilvl="8" w:tplc="A8EE2634">
      <w:numFmt w:val="bullet"/>
      <w:lvlText w:val="•"/>
      <w:lvlJc w:val="left"/>
      <w:pPr>
        <w:ind w:left="8198" w:hanging="695"/>
      </w:pPr>
      <w:rPr>
        <w:rFonts w:hint="default"/>
        <w:lang w:val="ru-RU" w:eastAsia="en-US" w:bidi="ar-SA"/>
      </w:rPr>
    </w:lvl>
  </w:abstractNum>
  <w:abstractNum w:abstractNumId="3">
    <w:nsid w:val="7BD60F5F"/>
    <w:multiLevelType w:val="multilevel"/>
    <w:tmpl w:val="443C3362"/>
    <w:lvl w:ilvl="0">
      <w:start w:val="3"/>
      <w:numFmt w:val="decimal"/>
      <w:lvlText w:val="%1"/>
      <w:lvlJc w:val="left"/>
      <w:pPr>
        <w:ind w:left="242" w:hanging="5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5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7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8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1" w:hanging="523"/>
      </w:pPr>
      <w:rPr>
        <w:rFonts w:hint="default"/>
        <w:lang w:val="ru-RU" w:eastAsia="en-US" w:bidi="ar-SA"/>
      </w:rPr>
    </w:lvl>
  </w:abstractNum>
  <w:abstractNum w:abstractNumId="4">
    <w:nsid w:val="7D655267"/>
    <w:multiLevelType w:val="multilevel"/>
    <w:tmpl w:val="9940C59C"/>
    <w:lvl w:ilvl="0">
      <w:start w:val="1"/>
      <w:numFmt w:val="decimal"/>
      <w:lvlText w:val="%1."/>
      <w:lvlJc w:val="left"/>
      <w:pPr>
        <w:ind w:left="4137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61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20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01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2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2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3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4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4" w:hanging="61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76ED2"/>
    <w:rsid w:val="00652F40"/>
    <w:rsid w:val="0077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4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 w:firstLine="7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0"/>
      <w:ind w:left="1098" w:right="820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before="12"/>
      <w:ind w:left="242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52F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F4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4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 w:firstLine="7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0"/>
      <w:ind w:left="1098" w:right="820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before="12"/>
      <w:ind w:left="242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52F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F4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3514</Words>
  <Characters>20031</Characters>
  <Application>Microsoft Office Word</Application>
  <DocSecurity>0</DocSecurity>
  <Lines>166</Lines>
  <Paragraphs>46</Paragraphs>
  <ScaleCrop>false</ScaleCrop>
  <Company>Home</Company>
  <LinksUpToDate>false</LinksUpToDate>
  <CharactersWithSpaces>23499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2</cp:revision>
  <dcterms:created xsi:type="dcterms:W3CDTF">2024-06-04T07:41:00Z</dcterms:created>
  <dcterms:modified xsi:type="dcterms:W3CDTF">2024-06-04T07:54:00Z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2024-06-04T00:00:00Z</vt:filetime>
  </property>
</Properties>
</file>